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80" w:lineRule="exact"/>
        <w:jc w:val="center"/>
        <w:textAlignment w:val="auto"/>
        <w:outlineLvl w:val="0"/>
        <w:rPr>
          <w:rFonts w:hint="eastAsia" w:ascii="仿宋" w:hAnsi="仿宋" w:eastAsia="仿宋" w:cs="仿宋"/>
          <w:b/>
          <w:bCs/>
          <w:sz w:val="52"/>
          <w:szCs w:val="52"/>
        </w:rPr>
      </w:pPr>
      <w:r>
        <w:rPr>
          <w:rFonts w:hint="eastAsia" w:ascii="仿宋" w:hAnsi="仿宋" w:eastAsia="仿宋" w:cs="仿宋"/>
          <w:b/>
          <w:bCs/>
          <w:sz w:val="52"/>
          <w:szCs w:val="52"/>
        </w:rPr>
        <w:t>全南县</w:t>
      </w:r>
      <w:r>
        <w:rPr>
          <w:rFonts w:hint="eastAsia" w:ascii="仿宋" w:hAnsi="仿宋" w:eastAsia="仿宋" w:cs="仿宋"/>
          <w:b/>
          <w:bCs/>
          <w:sz w:val="52"/>
          <w:szCs w:val="52"/>
          <w:lang w:eastAsia="zh-CN"/>
        </w:rPr>
        <w:t>龙下乡中心小学</w:t>
      </w:r>
      <w:r>
        <w:rPr>
          <w:rFonts w:hint="eastAsia" w:ascii="仿宋" w:hAnsi="仿宋" w:eastAsia="仿宋" w:cs="仿宋"/>
          <w:b/>
          <w:bCs/>
          <w:sz w:val="52"/>
          <w:szCs w:val="52"/>
        </w:rPr>
        <w:t>整体支出</w:t>
      </w:r>
    </w:p>
    <w:p>
      <w:pPr>
        <w:keepNext w:val="0"/>
        <w:keepLines w:val="0"/>
        <w:pageBreakBefore w:val="0"/>
        <w:widowControl w:val="0"/>
        <w:kinsoku/>
        <w:wordWrap/>
        <w:overflowPunct/>
        <w:topLinePunct w:val="0"/>
        <w:autoSpaceDE/>
        <w:autoSpaceDN/>
        <w:bidi w:val="0"/>
        <w:adjustRightInd/>
        <w:snapToGrid/>
        <w:spacing w:line="780" w:lineRule="exact"/>
        <w:jc w:val="center"/>
        <w:textAlignment w:val="auto"/>
        <w:outlineLvl w:val="0"/>
        <w:rPr>
          <w:rFonts w:hint="eastAsia" w:ascii="仿宋" w:hAnsi="仿宋" w:eastAsia="仿宋" w:cs="仿宋"/>
          <w:b/>
          <w:bCs/>
          <w:sz w:val="52"/>
          <w:szCs w:val="52"/>
        </w:rPr>
      </w:pPr>
      <w:r>
        <w:rPr>
          <w:rFonts w:hint="eastAsia" w:ascii="仿宋" w:hAnsi="仿宋" w:eastAsia="仿宋" w:cs="仿宋"/>
          <w:b/>
          <w:bCs/>
          <w:sz w:val="52"/>
          <w:szCs w:val="52"/>
        </w:rPr>
        <w:t>绩效自评报告</w:t>
      </w:r>
    </w:p>
    <w:p>
      <w:pPr>
        <w:keepNext w:val="0"/>
        <w:keepLines w:val="0"/>
        <w:pageBreakBefore w:val="0"/>
        <w:widowControl w:val="0"/>
        <w:kinsoku/>
        <w:wordWrap/>
        <w:overflowPunct/>
        <w:topLinePunct w:val="0"/>
        <w:autoSpaceDE/>
        <w:autoSpaceDN/>
        <w:bidi w:val="0"/>
        <w:adjustRightInd/>
        <w:snapToGrid/>
        <w:spacing w:line="780" w:lineRule="exact"/>
        <w:jc w:val="center"/>
        <w:textAlignment w:val="auto"/>
        <w:outlineLvl w:val="0"/>
        <w:rPr>
          <w:rFonts w:hint="eastAsia" w:ascii="仿宋" w:hAnsi="仿宋" w:eastAsia="仿宋" w:cs="仿宋"/>
          <w:b/>
          <w:bCs/>
          <w:sz w:val="40"/>
          <w:szCs w:val="40"/>
        </w:rPr>
      </w:pPr>
      <w:r>
        <w:rPr>
          <w:rFonts w:hint="eastAsia" w:ascii="仿宋" w:hAnsi="仿宋" w:eastAsia="仿宋" w:cs="仿宋"/>
          <w:b/>
          <w:bCs/>
          <w:sz w:val="40"/>
          <w:szCs w:val="40"/>
        </w:rPr>
        <w:t>（2020年）</w:t>
      </w:r>
    </w:p>
    <w:p>
      <w:pPr>
        <w:spacing w:line="460" w:lineRule="exact"/>
        <w:ind w:firstLine="643" w:firstLineChars="200"/>
        <w:outlineLvl w:val="0"/>
        <w:rPr>
          <w:rFonts w:ascii="仿宋" w:hAnsi="仿宋" w:eastAsia="仿宋"/>
          <w:b/>
          <w:bCs/>
          <w:sz w:val="32"/>
          <w:szCs w:val="32"/>
        </w:rPr>
      </w:pPr>
      <w:r>
        <w:rPr>
          <w:rFonts w:hint="eastAsia" w:ascii="仿宋" w:hAnsi="仿宋" w:eastAsia="仿宋"/>
          <w:b/>
          <w:bCs/>
          <w:sz w:val="32"/>
          <w:szCs w:val="32"/>
        </w:rPr>
        <w:t>一、部门概况</w:t>
      </w:r>
    </w:p>
    <w:p>
      <w:pPr>
        <w:spacing w:line="460" w:lineRule="exact"/>
        <w:ind w:firstLine="640" w:firstLineChars="200"/>
        <w:rPr>
          <w:rFonts w:ascii="仿宋" w:hAnsi="仿宋" w:eastAsia="仿宋" w:cs="楷体"/>
          <w:b w:val="0"/>
          <w:bCs w:val="0"/>
          <w:sz w:val="32"/>
          <w:szCs w:val="32"/>
        </w:rPr>
      </w:pPr>
      <w:r>
        <w:rPr>
          <w:rFonts w:hint="eastAsia" w:ascii="仿宋" w:hAnsi="仿宋" w:eastAsia="仿宋" w:cs="楷体"/>
          <w:b w:val="0"/>
          <w:bCs w:val="0"/>
          <w:sz w:val="32"/>
          <w:szCs w:val="32"/>
        </w:rPr>
        <w:t>（一）部门基本情况。</w:t>
      </w:r>
    </w:p>
    <w:p>
      <w:pPr>
        <w:keepNext w:val="0"/>
        <w:keepLines w:val="0"/>
        <w:pageBreakBefore w:val="0"/>
        <w:widowControl w:val="0"/>
        <w:kinsoku/>
        <w:wordWrap/>
        <w:overflowPunct/>
        <w:topLinePunct w:val="0"/>
        <w:autoSpaceDE/>
        <w:autoSpaceDN/>
        <w:bidi w:val="0"/>
        <w:adjustRightInd/>
        <w:snapToGrid/>
        <w:spacing w:line="500" w:lineRule="exact"/>
        <w:ind w:firstLine="629"/>
        <w:textAlignment w:val="auto"/>
        <w:rPr>
          <w:rFonts w:ascii="仿宋" w:hAnsi="仿宋" w:eastAsia="仿宋"/>
          <w:sz w:val="32"/>
          <w:szCs w:val="32"/>
        </w:rPr>
      </w:pPr>
      <w:r>
        <w:rPr>
          <w:rFonts w:hint="eastAsia" w:ascii="仿宋" w:hAnsi="仿宋" w:eastAsia="仿宋"/>
          <w:sz w:val="32"/>
          <w:szCs w:val="32"/>
        </w:rPr>
        <w:t>1.</w:t>
      </w:r>
      <w:r>
        <w:rPr>
          <w:rFonts w:hint="eastAsia" w:ascii="仿宋" w:hAnsi="仿宋" w:eastAsia="仿宋" w:cs="仿宋_GB2312"/>
          <w:sz w:val="32"/>
          <w:szCs w:val="32"/>
        </w:rPr>
        <w:t xml:space="preserve"> </w:t>
      </w:r>
      <w:r>
        <w:rPr>
          <w:rFonts w:hint="eastAsia" w:ascii="仿宋" w:hAnsi="仿宋" w:eastAsia="仿宋"/>
          <w:sz w:val="32"/>
          <w:szCs w:val="32"/>
        </w:rPr>
        <w:t>部门组织机构及人员</w:t>
      </w:r>
    </w:p>
    <w:p>
      <w:pPr>
        <w:keepNext w:val="0"/>
        <w:keepLines w:val="0"/>
        <w:pageBreakBefore w:val="0"/>
        <w:widowControl w:val="0"/>
        <w:kinsoku/>
        <w:wordWrap/>
        <w:overflowPunct/>
        <w:topLinePunct w:val="0"/>
        <w:autoSpaceDE/>
        <w:autoSpaceDN/>
        <w:bidi w:val="0"/>
        <w:adjustRightInd/>
        <w:snapToGrid/>
        <w:spacing w:line="500" w:lineRule="exact"/>
        <w:ind w:firstLine="629"/>
        <w:jc w:val="left"/>
        <w:textAlignment w:val="auto"/>
        <w:rPr>
          <w:rFonts w:hint="default" w:ascii="仿宋" w:hAnsi="仿宋" w:eastAsia="仿宋"/>
          <w:color w:val="000000"/>
          <w:sz w:val="30"/>
          <w:szCs w:val="30"/>
          <w:lang w:val="en-US"/>
        </w:rPr>
      </w:pPr>
      <w:r>
        <w:rPr>
          <w:rFonts w:hint="eastAsia" w:ascii="仿宋" w:hAnsi="仿宋" w:eastAsia="仿宋" w:cs="仿宋"/>
          <w:sz w:val="30"/>
          <w:szCs w:val="30"/>
          <w:lang w:eastAsia="zh-CN"/>
        </w:rPr>
        <w:t>全南县龙下乡中心小学包括：上湖小学教学点和龙下幼儿园。</w:t>
      </w:r>
      <w:r>
        <w:rPr>
          <w:rFonts w:hint="eastAsia" w:ascii="仿宋" w:hAnsi="仿宋" w:eastAsia="仿宋" w:cs="仿宋"/>
          <w:sz w:val="30"/>
          <w:szCs w:val="30"/>
        </w:rPr>
        <w:t>内部机构设办公室、教导处、总务处、</w:t>
      </w:r>
      <w:r>
        <w:rPr>
          <w:rFonts w:hint="eastAsia" w:ascii="仿宋" w:hAnsi="仿宋" w:eastAsia="仿宋" w:cs="仿宋"/>
          <w:sz w:val="30"/>
          <w:szCs w:val="30"/>
          <w:lang w:eastAsia="zh-CN"/>
        </w:rPr>
        <w:t>电教处。</w:t>
      </w:r>
      <w:r>
        <w:rPr>
          <w:rFonts w:hint="eastAsia" w:ascii="仿宋" w:hAnsi="仿宋" w:eastAsia="仿宋"/>
          <w:color w:val="000000"/>
          <w:sz w:val="30"/>
          <w:szCs w:val="30"/>
        </w:rPr>
        <w:t>小学一年级有1个班、二年级有</w:t>
      </w:r>
      <w:r>
        <w:rPr>
          <w:rFonts w:hint="eastAsia" w:ascii="仿宋" w:hAnsi="仿宋" w:eastAsia="仿宋"/>
          <w:color w:val="000000"/>
          <w:sz w:val="30"/>
          <w:szCs w:val="30"/>
          <w:lang w:val="en-US" w:eastAsia="zh-CN"/>
        </w:rPr>
        <w:t>1</w:t>
      </w:r>
      <w:r>
        <w:rPr>
          <w:rFonts w:hint="eastAsia" w:ascii="仿宋" w:hAnsi="仿宋" w:eastAsia="仿宋"/>
          <w:color w:val="000000"/>
          <w:sz w:val="30"/>
          <w:szCs w:val="30"/>
        </w:rPr>
        <w:t>个班、三年级有</w:t>
      </w:r>
      <w:r>
        <w:rPr>
          <w:rFonts w:hint="eastAsia" w:ascii="仿宋" w:hAnsi="仿宋" w:eastAsia="仿宋"/>
          <w:color w:val="000000"/>
          <w:sz w:val="30"/>
          <w:szCs w:val="30"/>
          <w:lang w:val="en-US" w:eastAsia="zh-CN"/>
        </w:rPr>
        <w:t>2</w:t>
      </w:r>
      <w:r>
        <w:rPr>
          <w:rFonts w:hint="eastAsia" w:ascii="仿宋" w:hAnsi="仿宋" w:eastAsia="仿宋"/>
          <w:color w:val="000000"/>
          <w:sz w:val="30"/>
          <w:szCs w:val="30"/>
        </w:rPr>
        <w:t>个班、四年级有</w:t>
      </w:r>
      <w:r>
        <w:rPr>
          <w:rFonts w:hint="eastAsia" w:ascii="仿宋" w:hAnsi="仿宋" w:eastAsia="仿宋"/>
          <w:color w:val="000000"/>
          <w:sz w:val="30"/>
          <w:szCs w:val="30"/>
          <w:lang w:val="en-US" w:eastAsia="zh-CN"/>
        </w:rPr>
        <w:t>2</w:t>
      </w:r>
      <w:r>
        <w:rPr>
          <w:rFonts w:hint="eastAsia" w:ascii="仿宋" w:hAnsi="仿宋" w:eastAsia="仿宋"/>
          <w:color w:val="000000"/>
          <w:sz w:val="30"/>
          <w:szCs w:val="30"/>
        </w:rPr>
        <w:t>个班、五年级有</w:t>
      </w:r>
      <w:r>
        <w:rPr>
          <w:rFonts w:hint="eastAsia" w:ascii="仿宋" w:hAnsi="仿宋" w:eastAsia="仿宋"/>
          <w:color w:val="000000"/>
          <w:sz w:val="30"/>
          <w:szCs w:val="30"/>
          <w:lang w:val="en-US" w:eastAsia="zh-CN"/>
        </w:rPr>
        <w:t>1</w:t>
      </w:r>
      <w:r>
        <w:rPr>
          <w:rFonts w:hint="eastAsia" w:ascii="仿宋" w:hAnsi="仿宋" w:eastAsia="仿宋"/>
          <w:color w:val="000000"/>
          <w:sz w:val="30"/>
          <w:szCs w:val="30"/>
        </w:rPr>
        <w:t>个班、六年级有</w:t>
      </w:r>
      <w:r>
        <w:rPr>
          <w:rFonts w:hint="eastAsia" w:ascii="仿宋" w:hAnsi="仿宋" w:eastAsia="仿宋"/>
          <w:color w:val="000000"/>
          <w:sz w:val="30"/>
          <w:szCs w:val="30"/>
          <w:lang w:val="en-US" w:eastAsia="zh-CN"/>
        </w:rPr>
        <w:t>1</w:t>
      </w:r>
      <w:r>
        <w:rPr>
          <w:rFonts w:hint="eastAsia" w:ascii="仿宋" w:hAnsi="仿宋" w:eastAsia="仿宋"/>
          <w:color w:val="000000"/>
          <w:sz w:val="30"/>
          <w:szCs w:val="30"/>
        </w:rPr>
        <w:t>个班共</w:t>
      </w:r>
      <w:r>
        <w:rPr>
          <w:rFonts w:hint="eastAsia" w:ascii="仿宋" w:hAnsi="仿宋" w:eastAsia="仿宋"/>
          <w:color w:val="000000"/>
          <w:sz w:val="30"/>
          <w:szCs w:val="30"/>
          <w:lang w:val="en-US" w:eastAsia="zh-CN"/>
        </w:rPr>
        <w:t>8</w:t>
      </w:r>
      <w:r>
        <w:rPr>
          <w:rFonts w:hint="eastAsia" w:ascii="仿宋" w:hAnsi="仿宋" w:eastAsia="仿宋"/>
          <w:color w:val="000000"/>
          <w:sz w:val="30"/>
          <w:szCs w:val="30"/>
        </w:rPr>
        <w:t>个教学班</w:t>
      </w:r>
      <w:r>
        <w:rPr>
          <w:rFonts w:hint="eastAsia" w:ascii="仿宋" w:hAnsi="仿宋" w:eastAsia="仿宋" w:cs="仿宋"/>
          <w:sz w:val="30"/>
          <w:szCs w:val="30"/>
          <w:lang w:val="en-US" w:eastAsia="zh-CN"/>
        </w:rPr>
        <w:t>。幼儿园共三个年级，小班1个班，中班1个班，大班2个班</w:t>
      </w:r>
      <w:r>
        <w:rPr>
          <w:rFonts w:hint="eastAsia" w:ascii="仿宋" w:hAnsi="仿宋" w:eastAsia="仿宋" w:cs="仿宋"/>
          <w:sz w:val="30"/>
          <w:szCs w:val="30"/>
          <w:lang w:eastAsia="zh-CN"/>
        </w:rPr>
        <w:t>，共</w:t>
      </w:r>
      <w:r>
        <w:rPr>
          <w:rFonts w:hint="eastAsia" w:ascii="仿宋" w:hAnsi="仿宋" w:eastAsia="仿宋" w:cs="仿宋"/>
          <w:sz w:val="30"/>
          <w:szCs w:val="30"/>
          <w:lang w:val="en-US" w:eastAsia="zh-CN"/>
        </w:rPr>
        <w:t>4个班.</w:t>
      </w:r>
    </w:p>
    <w:p>
      <w:pPr>
        <w:keepNext w:val="0"/>
        <w:keepLines w:val="0"/>
        <w:pageBreakBefore w:val="0"/>
        <w:widowControl w:val="0"/>
        <w:kinsoku/>
        <w:wordWrap/>
        <w:overflowPunct/>
        <w:topLinePunct w:val="0"/>
        <w:autoSpaceDE/>
        <w:autoSpaceDN/>
        <w:bidi w:val="0"/>
        <w:adjustRightInd/>
        <w:snapToGrid/>
        <w:spacing w:line="500" w:lineRule="exact"/>
        <w:ind w:firstLine="629"/>
        <w:jc w:val="left"/>
        <w:textAlignment w:val="auto"/>
        <w:rPr>
          <w:rFonts w:hint="eastAsia" w:ascii="仿宋" w:hAnsi="仿宋" w:eastAsia="仿宋" w:cs="仿宋_GB2312"/>
          <w:sz w:val="32"/>
          <w:szCs w:val="32"/>
        </w:rPr>
      </w:pPr>
      <w:r>
        <w:rPr>
          <w:rFonts w:hint="eastAsia" w:ascii="仿宋" w:hAnsi="仿宋" w:eastAsia="仿宋" w:cs="仿宋"/>
          <w:sz w:val="30"/>
          <w:szCs w:val="30"/>
          <w:lang w:eastAsia="zh-CN"/>
        </w:rPr>
        <w:t>全南县龙下乡中心小学</w:t>
      </w:r>
      <w:r>
        <w:rPr>
          <w:rFonts w:hint="eastAsia" w:ascii="仿宋" w:hAnsi="仿宋" w:eastAsia="仿宋" w:cs="仿宋_GB2312"/>
          <w:sz w:val="32"/>
          <w:szCs w:val="32"/>
        </w:rPr>
        <w:t>编制人数</w:t>
      </w:r>
      <w:r>
        <w:rPr>
          <w:rFonts w:hint="eastAsia" w:ascii="仿宋" w:hAnsi="仿宋" w:eastAsia="仿宋" w:cs="仿宋_GB2312"/>
          <w:sz w:val="32"/>
          <w:szCs w:val="32"/>
          <w:lang w:val="en-US" w:eastAsia="zh-CN"/>
        </w:rPr>
        <w:t>23</w:t>
      </w:r>
      <w:r>
        <w:rPr>
          <w:rFonts w:hint="eastAsia" w:ascii="仿宋" w:hAnsi="仿宋" w:eastAsia="仿宋" w:cs="仿宋_GB2312"/>
          <w:sz w:val="32"/>
          <w:szCs w:val="32"/>
        </w:rPr>
        <w:t>人</w:t>
      </w:r>
      <w:r>
        <w:rPr>
          <w:rFonts w:hint="eastAsia" w:ascii="仿宋" w:hAnsi="仿宋" w:eastAsia="仿宋" w:cs="仿宋_GB2312"/>
          <w:sz w:val="32"/>
          <w:szCs w:val="32"/>
          <w:lang w:eastAsia="zh-CN"/>
        </w:rPr>
        <w:t>，其中</w:t>
      </w:r>
      <w:r>
        <w:rPr>
          <w:rFonts w:hint="eastAsia" w:ascii="仿宋" w:hAnsi="仿宋" w:eastAsia="仿宋" w:cs="仿宋_GB2312"/>
          <w:sz w:val="32"/>
          <w:szCs w:val="32"/>
        </w:rPr>
        <w:t>全额补助事业编制</w:t>
      </w:r>
      <w:r>
        <w:rPr>
          <w:rFonts w:hint="eastAsia" w:ascii="仿宋" w:hAnsi="仿宋" w:eastAsia="仿宋" w:cs="仿宋_GB2312"/>
          <w:sz w:val="32"/>
          <w:szCs w:val="32"/>
          <w:lang w:val="en-US" w:eastAsia="zh-CN"/>
        </w:rPr>
        <w:t>23</w:t>
      </w:r>
      <w:r>
        <w:rPr>
          <w:rFonts w:hint="eastAsia" w:ascii="仿宋" w:hAnsi="仿宋" w:eastAsia="仿宋" w:cs="仿宋_GB2312"/>
          <w:sz w:val="32"/>
          <w:szCs w:val="32"/>
        </w:rPr>
        <w:t>人；全额补助事业退休人数</w:t>
      </w:r>
      <w:r>
        <w:rPr>
          <w:rFonts w:hint="eastAsia" w:ascii="仿宋" w:hAnsi="仿宋" w:eastAsia="仿宋" w:cs="仿宋"/>
          <w:sz w:val="30"/>
          <w:szCs w:val="30"/>
          <w:lang w:val="en-US" w:eastAsia="zh-CN"/>
        </w:rPr>
        <w:t>20</w:t>
      </w:r>
      <w:r>
        <w:rPr>
          <w:rFonts w:hint="eastAsia" w:ascii="仿宋" w:hAnsi="仿宋" w:eastAsia="仿宋" w:cs="仿宋"/>
          <w:sz w:val="30"/>
          <w:szCs w:val="30"/>
        </w:rPr>
        <w:t>人；年末学生人数</w:t>
      </w:r>
      <w:r>
        <w:rPr>
          <w:rFonts w:hint="eastAsia" w:ascii="仿宋" w:hAnsi="仿宋" w:eastAsia="仿宋" w:cs="仿宋"/>
          <w:sz w:val="30"/>
          <w:szCs w:val="30"/>
          <w:lang w:val="en-US" w:eastAsia="zh-CN"/>
        </w:rPr>
        <w:t>287</w:t>
      </w:r>
      <w:r>
        <w:rPr>
          <w:rFonts w:hint="eastAsia" w:ascii="仿宋" w:hAnsi="仿宋" w:eastAsia="仿宋" w:cs="仿宋"/>
          <w:sz w:val="30"/>
          <w:szCs w:val="30"/>
        </w:rPr>
        <w:t>人。</w:t>
      </w:r>
      <w:r>
        <w:rPr>
          <w:rFonts w:hint="eastAsia" w:ascii="仿宋" w:hAnsi="仿宋" w:eastAsia="仿宋" w:cs="仿宋"/>
          <w:sz w:val="30"/>
          <w:szCs w:val="30"/>
          <w:lang w:eastAsia="zh-CN"/>
        </w:rPr>
        <w:t>龙下幼儿园编制人数</w:t>
      </w:r>
      <w:r>
        <w:rPr>
          <w:rFonts w:hint="eastAsia" w:ascii="仿宋" w:hAnsi="仿宋" w:eastAsia="仿宋" w:cs="仿宋"/>
          <w:sz w:val="30"/>
          <w:szCs w:val="30"/>
          <w:lang w:val="en-US" w:eastAsia="zh-CN"/>
        </w:rPr>
        <w:t>1人，实有人数13人，</w:t>
      </w:r>
      <w:r>
        <w:rPr>
          <w:rFonts w:hint="eastAsia" w:ascii="仿宋" w:hAnsi="仿宋" w:eastAsia="仿宋" w:cs="仿宋"/>
          <w:sz w:val="30"/>
          <w:szCs w:val="30"/>
        </w:rPr>
        <w:t>年末学生人数</w:t>
      </w:r>
      <w:r>
        <w:rPr>
          <w:rFonts w:hint="eastAsia" w:ascii="仿宋" w:hAnsi="仿宋" w:eastAsia="仿宋" w:cs="仿宋"/>
          <w:sz w:val="30"/>
          <w:szCs w:val="30"/>
          <w:lang w:val="en-US" w:eastAsia="zh-CN"/>
        </w:rPr>
        <w:t>110人。</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2.部门组织管理情况。</w:t>
      </w:r>
    </w:p>
    <w:p>
      <w:pPr>
        <w:spacing w:line="440" w:lineRule="exact"/>
        <w:ind w:left="6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w:t>
      </w:r>
      <w:r>
        <w:rPr>
          <w:rFonts w:hint="eastAsia" w:ascii="仿宋" w:hAnsi="仿宋" w:eastAsia="仿宋"/>
          <w:sz w:val="32"/>
          <w:szCs w:val="32"/>
        </w:rPr>
        <w:t>日常管理</w:t>
      </w:r>
    </w:p>
    <w:p>
      <w:pPr>
        <w:spacing w:line="440" w:lineRule="exact"/>
        <w:ind w:firstLine="640"/>
        <w:rPr>
          <w:rFonts w:ascii="仿宋" w:hAnsi="仿宋" w:eastAsia="仿宋" w:cs="仿宋_GB2312"/>
          <w:sz w:val="32"/>
          <w:szCs w:val="32"/>
        </w:rPr>
      </w:pPr>
      <w:r>
        <w:rPr>
          <w:rFonts w:hint="eastAsia" w:ascii="仿宋" w:hAnsi="仿宋" w:eastAsia="仿宋" w:cs="仿宋_GB2312"/>
          <w:sz w:val="32"/>
          <w:szCs w:val="32"/>
        </w:rPr>
        <w:t>严格遵守作息制度，准时上、下班，不擅离职守，不做与工作无关的事；严格执行请销假制度，未办理请假手续而离岗按缺勤处理。</w:t>
      </w:r>
    </w:p>
    <w:p>
      <w:pPr>
        <w:spacing w:line="420" w:lineRule="exact"/>
        <w:ind w:left="6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2</w:t>
      </w:r>
      <w:r>
        <w:rPr>
          <w:rFonts w:hint="eastAsia" w:ascii="仿宋" w:hAnsi="仿宋" w:eastAsia="仿宋"/>
          <w:sz w:val="32"/>
          <w:szCs w:val="32"/>
          <w:lang w:eastAsia="zh-CN"/>
        </w:rPr>
        <w:t>）</w:t>
      </w:r>
      <w:r>
        <w:rPr>
          <w:rFonts w:hint="eastAsia" w:ascii="仿宋" w:hAnsi="仿宋" w:eastAsia="仿宋"/>
          <w:sz w:val="32"/>
          <w:szCs w:val="32"/>
        </w:rPr>
        <w:t>财务管理</w:t>
      </w:r>
    </w:p>
    <w:p>
      <w:pPr>
        <w:spacing w:line="420" w:lineRule="exact"/>
        <w:ind w:firstLine="640"/>
        <w:rPr>
          <w:rFonts w:ascii="仿宋" w:hAnsi="仿宋" w:eastAsia="仿宋" w:cs="仿宋_GB2312"/>
          <w:sz w:val="32"/>
          <w:szCs w:val="32"/>
        </w:rPr>
      </w:pPr>
      <w:r>
        <w:rPr>
          <w:rFonts w:hint="eastAsia" w:ascii="仿宋" w:hAnsi="仿宋" w:eastAsia="仿宋" w:cs="仿宋_GB2312"/>
          <w:sz w:val="32"/>
          <w:szCs w:val="32"/>
        </w:rPr>
        <w:t>根据单位实际情况，合理编制预决算，</w:t>
      </w:r>
      <w:r>
        <w:rPr>
          <w:rFonts w:hint="eastAsia" w:ascii="仿宋" w:hAnsi="仿宋" w:eastAsia="仿宋" w:cs="宋体"/>
          <w:color w:val="000000"/>
          <w:spacing w:val="17"/>
          <w:kern w:val="0"/>
          <w:sz w:val="32"/>
          <w:szCs w:val="32"/>
        </w:rPr>
        <w:t>严格执行预算，</w:t>
      </w:r>
      <w:r>
        <w:rPr>
          <w:rFonts w:hint="eastAsia" w:ascii="仿宋" w:hAnsi="仿宋" w:eastAsia="仿宋"/>
          <w:sz w:val="32"/>
          <w:szCs w:val="32"/>
        </w:rPr>
        <w:t>无预算的不予报销</w:t>
      </w:r>
      <w:r>
        <w:rPr>
          <w:rFonts w:hint="eastAsia" w:ascii="仿宋" w:hAnsi="仿宋" w:eastAsia="仿宋" w:cs="仿宋_GB2312"/>
          <w:sz w:val="32"/>
          <w:szCs w:val="32"/>
        </w:rPr>
        <w:t>；</w:t>
      </w:r>
    </w:p>
    <w:p>
      <w:pPr>
        <w:spacing w:line="420" w:lineRule="exact"/>
        <w:ind w:firstLine="640"/>
        <w:rPr>
          <w:rFonts w:ascii="仿宋" w:hAnsi="仿宋" w:eastAsia="仿宋" w:cs="仿宋_GB2312"/>
          <w:color w:val="000000"/>
          <w:spacing w:val="17"/>
          <w:kern w:val="0"/>
          <w:sz w:val="32"/>
          <w:szCs w:val="32"/>
        </w:rPr>
      </w:pPr>
      <w:r>
        <w:rPr>
          <w:rFonts w:hint="eastAsia" w:ascii="仿宋" w:hAnsi="仿宋" w:eastAsia="仿宋" w:cs="仿宋_GB2312"/>
          <w:color w:val="000000"/>
          <w:spacing w:val="17"/>
          <w:kern w:val="0"/>
          <w:sz w:val="32"/>
          <w:szCs w:val="32"/>
        </w:rPr>
        <w:t>严格按照国家有关政策规定依法组织收入，各项收费严格执行国家规定的收费范围和标准，各项收入必须全部纳入预算，统一核算管理，实行“收支”两条线，不得坐收坐支，不得截留、挪用。</w:t>
      </w:r>
    </w:p>
    <w:p>
      <w:pPr>
        <w:spacing w:line="420" w:lineRule="exact"/>
        <w:ind w:firstLine="640"/>
        <w:rPr>
          <w:rFonts w:ascii="仿宋" w:hAnsi="仿宋" w:eastAsia="仿宋" w:cs="仿宋_GB2312"/>
          <w:sz w:val="32"/>
          <w:szCs w:val="32"/>
        </w:rPr>
      </w:pPr>
      <w:r>
        <w:rPr>
          <w:rFonts w:hint="eastAsia" w:ascii="仿宋" w:hAnsi="仿宋" w:eastAsia="仿宋" w:cs="宋体"/>
          <w:color w:val="000000"/>
          <w:spacing w:val="17"/>
          <w:kern w:val="0"/>
          <w:sz w:val="32"/>
          <w:szCs w:val="32"/>
        </w:rPr>
        <w:t>各项支出应当严格执行国家有关财务规章制度规定的开支范围及标准，各</w:t>
      </w:r>
      <w:r>
        <w:rPr>
          <w:rFonts w:hint="eastAsia" w:ascii="仿宋" w:hAnsi="仿宋" w:eastAsia="仿宋" w:cs="仿宋_GB2312"/>
          <w:color w:val="000000"/>
          <w:spacing w:val="17"/>
          <w:kern w:val="0"/>
          <w:sz w:val="32"/>
          <w:szCs w:val="32"/>
        </w:rPr>
        <w:t>项支出费用合法合理，厉行节约，确保专款专用。严格支出审批程序，</w:t>
      </w:r>
      <w:r>
        <w:rPr>
          <w:rFonts w:hint="eastAsia" w:ascii="仿宋" w:hAnsi="仿宋" w:eastAsia="仿宋" w:cs="仿宋_GB2312"/>
          <w:color w:val="333333"/>
          <w:sz w:val="32"/>
          <w:szCs w:val="32"/>
          <w:shd w:val="clear" w:color="auto" w:fill="FFFFFF"/>
        </w:rPr>
        <w:t>在资金使用审批上按照先审核后签字的原则，由财务股财务核算中心进行票据审核和资金支付。</w:t>
      </w:r>
    </w:p>
    <w:p>
      <w:pPr>
        <w:spacing w:line="420" w:lineRule="exact"/>
        <w:ind w:left="6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w:t>
      </w:r>
      <w:r>
        <w:rPr>
          <w:rFonts w:hint="eastAsia" w:ascii="仿宋" w:hAnsi="仿宋" w:eastAsia="仿宋"/>
          <w:sz w:val="32"/>
          <w:szCs w:val="32"/>
        </w:rPr>
        <w:t>专项资金管理</w:t>
      </w:r>
    </w:p>
    <w:p>
      <w:pPr>
        <w:spacing w:line="420" w:lineRule="exact"/>
        <w:ind w:firstLine="645"/>
        <w:rPr>
          <w:rFonts w:ascii="仿宋" w:hAnsi="仿宋" w:eastAsia="仿宋"/>
          <w:sz w:val="32"/>
          <w:szCs w:val="32"/>
        </w:rPr>
      </w:pPr>
      <w:r>
        <w:rPr>
          <w:rFonts w:hint="eastAsia" w:ascii="仿宋" w:hAnsi="仿宋" w:eastAsia="仿宋" w:cs="仿宋_GB2312"/>
          <w:color w:val="333333"/>
          <w:sz w:val="32"/>
          <w:szCs w:val="32"/>
          <w:shd w:val="clear" w:color="auto" w:fill="FFFFFF"/>
        </w:rPr>
        <w:t>在专项资金的使用上，根据专项工作不同要求，合理分配专项资金使用，坚持专项资金使用的公开、透明。严格执行专款专用，不随意更改资金用途，将资金挪作他用。</w:t>
      </w:r>
    </w:p>
    <w:p>
      <w:pPr>
        <w:spacing w:line="420" w:lineRule="exact"/>
        <w:ind w:left="6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4</w:t>
      </w:r>
      <w:r>
        <w:rPr>
          <w:rFonts w:hint="eastAsia" w:ascii="仿宋" w:hAnsi="仿宋" w:eastAsia="仿宋"/>
          <w:sz w:val="32"/>
          <w:szCs w:val="32"/>
          <w:lang w:eastAsia="zh-CN"/>
        </w:rPr>
        <w:t>）</w:t>
      </w:r>
      <w:r>
        <w:rPr>
          <w:rFonts w:hint="eastAsia" w:ascii="仿宋" w:hAnsi="仿宋" w:eastAsia="仿宋"/>
          <w:sz w:val="32"/>
          <w:szCs w:val="32"/>
        </w:rPr>
        <w:t>资产管理</w:t>
      </w:r>
    </w:p>
    <w:p>
      <w:pPr>
        <w:spacing w:line="420" w:lineRule="exact"/>
        <w:rPr>
          <w:rFonts w:ascii="仿宋" w:hAnsi="仿宋" w:eastAsia="仿宋" w:cs="仿宋_GB2312"/>
          <w:sz w:val="32"/>
          <w:szCs w:val="32"/>
        </w:rPr>
      </w:pPr>
      <w:r>
        <w:rPr>
          <w:rFonts w:hint="eastAsia" w:ascii="仿宋" w:hAnsi="仿宋" w:eastAsia="仿宋"/>
          <w:sz w:val="32"/>
          <w:szCs w:val="32"/>
        </w:rPr>
        <w:t xml:space="preserve">    </w:t>
      </w:r>
      <w:r>
        <w:rPr>
          <w:rFonts w:hint="eastAsia" w:ascii="仿宋" w:hAnsi="仿宋" w:eastAsia="仿宋" w:cs="仿宋_GB2312"/>
          <w:sz w:val="32"/>
          <w:szCs w:val="32"/>
        </w:rPr>
        <w:t>固定资产指定专人管理，登记造册，建好卡片，形成电子档案。每年</w:t>
      </w:r>
      <w:r>
        <w:rPr>
          <w:rFonts w:hint="eastAsia" w:ascii="仿宋" w:hAnsi="仿宋" w:eastAsia="仿宋"/>
          <w:sz w:val="32"/>
          <w:szCs w:val="32"/>
        </w:rPr>
        <w:t>定期进行固定资产清查，保证固定资产账实相符。对于固定资产的报废处理，要严格按照固定资产报废程序进行处理，残值收入要依据收入管理办法</w:t>
      </w:r>
      <w:r>
        <w:rPr>
          <w:rFonts w:hint="eastAsia" w:ascii="仿宋" w:hAnsi="仿宋" w:eastAsia="仿宋" w:cs="仿宋_GB2312"/>
          <w:color w:val="000000"/>
          <w:spacing w:val="17"/>
          <w:kern w:val="0"/>
          <w:sz w:val="32"/>
          <w:szCs w:val="32"/>
        </w:rPr>
        <w:t>纳入预算，统一核算管理。</w:t>
      </w:r>
    </w:p>
    <w:p>
      <w:pPr>
        <w:spacing w:line="420" w:lineRule="exact"/>
        <w:ind w:left="6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5</w:t>
      </w:r>
      <w:r>
        <w:rPr>
          <w:rFonts w:hint="eastAsia" w:ascii="仿宋" w:hAnsi="仿宋" w:eastAsia="仿宋"/>
          <w:sz w:val="32"/>
          <w:szCs w:val="32"/>
          <w:lang w:eastAsia="zh-CN"/>
        </w:rPr>
        <w:t>）</w:t>
      </w:r>
      <w:r>
        <w:rPr>
          <w:rFonts w:hint="eastAsia" w:ascii="仿宋" w:hAnsi="仿宋" w:eastAsia="仿宋"/>
          <w:sz w:val="32"/>
          <w:szCs w:val="32"/>
        </w:rPr>
        <w:t>档案管理</w:t>
      </w:r>
    </w:p>
    <w:p>
      <w:pPr>
        <w:spacing w:line="460" w:lineRule="exact"/>
        <w:ind w:firstLine="640" w:firstLineChars="200"/>
        <w:rPr>
          <w:rFonts w:ascii="仿宋" w:hAnsi="仿宋" w:eastAsia="仿宋"/>
          <w:sz w:val="32"/>
          <w:szCs w:val="32"/>
        </w:rPr>
      </w:pPr>
      <w:r>
        <w:rPr>
          <w:rFonts w:hint="eastAsia" w:ascii="仿宋" w:hAnsi="仿宋" w:eastAsia="仿宋" w:cs="仿宋_GB2312"/>
          <w:sz w:val="32"/>
          <w:szCs w:val="32"/>
        </w:rPr>
        <w:t>人事档案由</w:t>
      </w:r>
      <w:r>
        <w:rPr>
          <w:rFonts w:hint="eastAsia" w:ascii="仿宋" w:hAnsi="仿宋" w:eastAsia="仿宋" w:cs="仿宋_GB2312"/>
          <w:sz w:val="32"/>
          <w:szCs w:val="32"/>
          <w:lang w:eastAsia="zh-CN"/>
        </w:rPr>
        <w:t>教育局</w:t>
      </w:r>
      <w:r>
        <w:rPr>
          <w:rFonts w:hint="eastAsia" w:ascii="仿宋" w:hAnsi="仿宋" w:eastAsia="仿宋" w:cs="仿宋_GB2312"/>
          <w:sz w:val="32"/>
          <w:szCs w:val="32"/>
        </w:rPr>
        <w:t>人秘股和档案室统一进行保管和管理，学校会计档案每年年底由财务核算中心移交给学校进行保管。</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（二）当年部门履职情况。</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1.总体目标</w:t>
      </w:r>
    </w:p>
    <w:p>
      <w:pPr>
        <w:spacing w:line="4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贯彻执行党和国家的教育科技体育工作的方针、政策、法律和有关教育行政法规。负责</w:t>
      </w:r>
      <w:r>
        <w:rPr>
          <w:rFonts w:hint="eastAsia" w:ascii="仿宋" w:hAnsi="仿宋" w:eastAsia="仿宋" w:cs="仿宋_GB2312"/>
          <w:sz w:val="32"/>
          <w:szCs w:val="32"/>
          <w:lang w:eastAsia="zh-CN"/>
        </w:rPr>
        <w:t>实施小学教育和学前教育</w:t>
      </w:r>
      <w:r>
        <w:rPr>
          <w:rFonts w:hint="eastAsia" w:ascii="仿宋" w:hAnsi="仿宋" w:eastAsia="仿宋" w:cs="仿宋_GB2312"/>
          <w:sz w:val="32"/>
          <w:szCs w:val="32"/>
        </w:rPr>
        <w:t>。</w:t>
      </w:r>
    </w:p>
    <w:p>
      <w:pPr>
        <w:spacing w:line="460" w:lineRule="exact"/>
        <w:ind w:firstLine="640" w:firstLineChars="200"/>
        <w:rPr>
          <w:rFonts w:ascii="仿宋" w:hAnsi="仿宋" w:eastAsia="仿宋" w:cs="楷体"/>
          <w:b/>
          <w:bCs/>
          <w:sz w:val="32"/>
          <w:szCs w:val="32"/>
        </w:rPr>
      </w:pPr>
      <w:r>
        <w:rPr>
          <w:rFonts w:hint="eastAsia" w:ascii="仿宋" w:hAnsi="仿宋" w:eastAsia="仿宋"/>
          <w:sz w:val="32"/>
          <w:szCs w:val="32"/>
        </w:rPr>
        <w:t>2.工作任务</w:t>
      </w:r>
    </w:p>
    <w:p>
      <w:pPr>
        <w:adjustRightInd w:val="0"/>
        <w:snapToGrid w:val="0"/>
        <w:spacing w:line="420" w:lineRule="exact"/>
        <w:ind w:firstLine="641"/>
        <w:rPr>
          <w:rFonts w:ascii="仿宋" w:hAnsi="仿宋" w:eastAsia="仿宋" w:cs="仿宋_GB2312"/>
          <w:color w:val="000000"/>
          <w:sz w:val="32"/>
          <w:szCs w:val="32"/>
        </w:rPr>
      </w:pPr>
      <w:r>
        <w:rPr>
          <w:rFonts w:hint="eastAsia" w:ascii="仿宋" w:hAnsi="仿宋" w:eastAsia="仿宋" w:cs="仿宋_GB2312"/>
          <w:color w:val="000000"/>
          <w:sz w:val="32"/>
          <w:szCs w:val="32"/>
        </w:rPr>
        <w:t>在</w:t>
      </w:r>
      <w:r>
        <w:rPr>
          <w:rFonts w:hint="eastAsia" w:ascii="仿宋" w:hAnsi="仿宋" w:eastAsia="仿宋" w:cs="仿宋_GB2312"/>
          <w:color w:val="000000"/>
          <w:sz w:val="32"/>
          <w:szCs w:val="32"/>
          <w:lang w:eastAsia="zh-CN"/>
        </w:rPr>
        <w:t>全南县教育科技体育局的</w:t>
      </w:r>
      <w:r>
        <w:rPr>
          <w:rFonts w:hint="eastAsia" w:ascii="仿宋" w:hAnsi="仿宋" w:eastAsia="仿宋" w:cs="仿宋_GB2312"/>
          <w:color w:val="000000"/>
          <w:sz w:val="32"/>
          <w:szCs w:val="32"/>
        </w:rPr>
        <w:t>正确领导</w:t>
      </w:r>
      <w:r>
        <w:rPr>
          <w:rFonts w:hint="eastAsia" w:ascii="仿宋" w:hAnsi="仿宋" w:eastAsia="仿宋" w:cs="仿宋_GB2312"/>
          <w:color w:val="000000"/>
          <w:sz w:val="32"/>
          <w:szCs w:val="32"/>
          <w:lang w:eastAsia="zh-CN"/>
        </w:rPr>
        <w:t>和</w:t>
      </w:r>
      <w:r>
        <w:rPr>
          <w:rFonts w:hint="eastAsia" w:ascii="仿宋" w:hAnsi="仿宋" w:eastAsia="仿宋" w:cs="仿宋_GB2312"/>
          <w:color w:val="000000"/>
          <w:sz w:val="32"/>
          <w:szCs w:val="32"/>
        </w:rPr>
        <w:t>大力支持下，我</w:t>
      </w:r>
      <w:r>
        <w:rPr>
          <w:rFonts w:hint="eastAsia" w:ascii="仿宋" w:hAnsi="仿宋" w:eastAsia="仿宋" w:cs="仿宋_GB2312"/>
          <w:color w:val="000000"/>
          <w:sz w:val="32"/>
          <w:szCs w:val="32"/>
          <w:lang w:eastAsia="zh-CN"/>
        </w:rPr>
        <w:t>校</w:t>
      </w:r>
      <w:r>
        <w:rPr>
          <w:rFonts w:hint="eastAsia" w:ascii="仿宋" w:hAnsi="仿宋" w:eastAsia="仿宋" w:cs="仿宋_GB2312"/>
          <w:color w:val="000000"/>
          <w:sz w:val="32"/>
          <w:szCs w:val="32"/>
        </w:rPr>
        <w:t>全体干部职工，按照“重塑教育新形象的目标，突出义务教育均衡发展的重点，提升教学教研及学校管理水平，推进校建工程、师资队伍、平安校园三项建设”的思路，锐意进取，扎实工作，各项工作取得了一定成效。</w:t>
      </w:r>
    </w:p>
    <w:p>
      <w:pPr>
        <w:spacing w:line="460" w:lineRule="exact"/>
        <w:ind w:firstLine="640" w:firstLineChars="200"/>
        <w:rPr>
          <w:rFonts w:ascii="仿宋" w:hAnsi="仿宋" w:eastAsia="仿宋" w:cs="楷体"/>
          <w:b/>
          <w:bCs/>
          <w:sz w:val="32"/>
          <w:szCs w:val="32"/>
        </w:rPr>
      </w:pPr>
      <w:r>
        <w:rPr>
          <w:rFonts w:hint="eastAsia" w:ascii="仿宋" w:hAnsi="仿宋" w:eastAsia="仿宋" w:cs="楷体_GB2312"/>
          <w:bCs/>
          <w:snapToGrid w:val="0"/>
          <w:color w:val="000000"/>
          <w:kern w:val="0"/>
          <w:sz w:val="32"/>
          <w:szCs w:val="32"/>
        </w:rPr>
        <w:t>切实加强校园安全宣传教育。</w:t>
      </w:r>
      <w:r>
        <w:rPr>
          <w:rFonts w:hint="eastAsia" w:ascii="仿宋" w:hAnsi="仿宋" w:eastAsia="仿宋"/>
          <w:color w:val="000000"/>
          <w:sz w:val="32"/>
          <w:szCs w:val="32"/>
        </w:rPr>
        <w:t>一是</w:t>
      </w:r>
      <w:r>
        <w:rPr>
          <w:rStyle w:val="11"/>
          <w:rFonts w:hint="eastAsia" w:ascii="仿宋" w:hAnsi="仿宋" w:eastAsia="仿宋" w:cs="仿宋_GB2312"/>
          <w:sz w:val="32"/>
          <w:szCs w:val="32"/>
        </w:rPr>
        <w:t>加强安全教育，通过主题班会、国旗下讲话、板报宣传等形式着力加强防溺水、道路交通、食品卫生等宣传教育，增强广大师生的安全意识。</w:t>
      </w:r>
      <w:r>
        <w:rPr>
          <w:rStyle w:val="11"/>
          <w:rFonts w:hint="eastAsia" w:ascii="仿宋" w:hAnsi="仿宋" w:eastAsia="仿宋" w:cs="仿宋_GB2312"/>
          <w:bCs/>
          <w:sz w:val="32"/>
          <w:szCs w:val="32"/>
        </w:rPr>
        <w:t>二是</w:t>
      </w:r>
      <w:r>
        <w:rPr>
          <w:rStyle w:val="11"/>
          <w:rFonts w:hint="eastAsia" w:ascii="仿宋" w:hAnsi="仿宋" w:eastAsia="仿宋" w:cs="仿宋_GB2312"/>
          <w:sz w:val="32"/>
          <w:szCs w:val="32"/>
        </w:rPr>
        <w:t>积极开展应急演练，</w:t>
      </w:r>
      <w:r>
        <w:rPr>
          <w:rFonts w:hint="eastAsia" w:ascii="仿宋" w:hAnsi="仿宋" w:eastAsia="仿宋"/>
          <w:snapToGrid w:val="0"/>
          <w:kern w:val="0"/>
          <w:sz w:val="32"/>
          <w:szCs w:val="32"/>
        </w:rPr>
        <w:t>上好安全教育“第一课”，积极组织开展应急疏散等安全演练活动，进一步提升师生应急防范及处置能力。</w:t>
      </w:r>
      <w:r>
        <w:rPr>
          <w:rFonts w:hint="eastAsia" w:ascii="仿宋" w:hAnsi="仿宋" w:eastAsia="仿宋"/>
          <w:bCs/>
          <w:snapToGrid w:val="0"/>
          <w:kern w:val="0"/>
          <w:sz w:val="32"/>
          <w:szCs w:val="32"/>
        </w:rPr>
        <w:t>三是</w:t>
      </w:r>
      <w:r>
        <w:rPr>
          <w:rStyle w:val="11"/>
          <w:rFonts w:hint="eastAsia" w:ascii="仿宋" w:hAnsi="仿宋" w:eastAsia="仿宋" w:cs="仿宋_GB2312"/>
          <w:sz w:val="32"/>
          <w:szCs w:val="32"/>
        </w:rPr>
        <w:t>加强校园巡</w:t>
      </w:r>
      <w:r>
        <w:rPr>
          <w:rFonts w:hint="eastAsia" w:ascii="仿宋" w:hAnsi="仿宋" w:eastAsia="仿宋"/>
          <w:color w:val="000000"/>
          <w:sz w:val="32"/>
          <w:szCs w:val="32"/>
        </w:rPr>
        <w:t>查，强化门卫管理，严格落实值班责任制，确保校园安全。</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（三）当年部门年度整体支出绩效目标。</w:t>
      </w:r>
    </w:p>
    <w:p>
      <w:pPr>
        <w:spacing w:line="4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目标1：</w:t>
      </w:r>
      <w:r>
        <w:rPr>
          <w:rFonts w:hint="eastAsia" w:ascii="仿宋" w:hAnsi="仿宋" w:eastAsia="仿宋" w:cs="仿宋"/>
          <w:i w:val="0"/>
          <w:iCs w:val="0"/>
          <w:caps w:val="0"/>
          <w:color w:val="000000"/>
          <w:spacing w:val="0"/>
          <w:sz w:val="32"/>
          <w:szCs w:val="32"/>
          <w:shd w:val="clear" w:fill="FFFFFF"/>
        </w:rPr>
        <w:t>完成规定的教学任务，提高教育教学质量,办学水平达标</w:t>
      </w:r>
      <w:r>
        <w:rPr>
          <w:rFonts w:hint="eastAsia" w:ascii="仿宋" w:hAnsi="仿宋" w:eastAsia="仿宋" w:cs="仿宋"/>
          <w:i w:val="0"/>
          <w:iCs w:val="0"/>
          <w:caps w:val="0"/>
          <w:color w:val="000000"/>
          <w:spacing w:val="0"/>
          <w:sz w:val="32"/>
          <w:szCs w:val="32"/>
          <w:shd w:val="clear" w:fill="FFFFFF"/>
          <w:lang w:eastAsia="zh-CN"/>
        </w:rPr>
        <w:t>。</w:t>
      </w:r>
    </w:p>
    <w:p>
      <w:pPr>
        <w:spacing w:line="4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目标2：全面推行素质教育，努力提高小学初中教育教学质量</w:t>
      </w:r>
      <w:r>
        <w:rPr>
          <w:rFonts w:hint="eastAsia" w:ascii="仿宋" w:hAnsi="仿宋" w:eastAsia="仿宋" w:cs="仿宋"/>
          <w:sz w:val="32"/>
          <w:szCs w:val="32"/>
          <w:lang w:eastAsia="zh-CN"/>
        </w:rPr>
        <w:t>。</w:t>
      </w:r>
    </w:p>
    <w:p>
      <w:pPr>
        <w:spacing w:line="4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目标3： 通过开展各项教师培训活动，</w:t>
      </w:r>
      <w:r>
        <w:rPr>
          <w:rFonts w:hint="eastAsia" w:ascii="仿宋" w:hAnsi="仿宋" w:eastAsia="仿宋" w:cs="仿宋"/>
          <w:i w:val="0"/>
          <w:iCs w:val="0"/>
          <w:caps w:val="0"/>
          <w:color w:val="000000"/>
          <w:spacing w:val="0"/>
          <w:sz w:val="32"/>
          <w:szCs w:val="32"/>
          <w:shd w:val="clear" w:fill="FFFFFF"/>
        </w:rPr>
        <w:t>加大教师培训力度</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sz w:val="32"/>
          <w:szCs w:val="32"/>
        </w:rPr>
        <w:t xml:space="preserve">加强教师队伍建设。   </w:t>
      </w:r>
    </w:p>
    <w:p>
      <w:pPr>
        <w:spacing w:line="460" w:lineRule="exact"/>
        <w:ind w:firstLine="640" w:firstLineChars="200"/>
        <w:rPr>
          <w:rFonts w:hint="eastAsia" w:ascii="仿宋" w:hAnsi="仿宋" w:eastAsia="仿宋" w:cs="仿宋"/>
          <w:b/>
          <w:bCs/>
          <w:i w:val="0"/>
          <w:iCs w:val="0"/>
          <w:caps w:val="0"/>
          <w:color w:val="000000"/>
          <w:spacing w:val="0"/>
          <w:sz w:val="32"/>
          <w:szCs w:val="32"/>
          <w:shd w:val="clear" w:fill="FFFFFF"/>
        </w:rPr>
      </w:pPr>
      <w:r>
        <w:rPr>
          <w:rFonts w:hint="eastAsia" w:ascii="仿宋" w:hAnsi="仿宋" w:eastAsia="仿宋" w:cs="仿宋"/>
          <w:sz w:val="32"/>
          <w:szCs w:val="32"/>
        </w:rPr>
        <w:t>目标4：</w:t>
      </w:r>
      <w:r>
        <w:rPr>
          <w:rFonts w:hint="eastAsia" w:ascii="仿宋" w:hAnsi="仿宋" w:eastAsia="仿宋" w:cs="仿宋"/>
          <w:i w:val="0"/>
          <w:iCs w:val="0"/>
          <w:caps w:val="0"/>
          <w:color w:val="000000"/>
          <w:spacing w:val="0"/>
          <w:sz w:val="32"/>
          <w:szCs w:val="32"/>
          <w:shd w:val="clear" w:fill="FFFFFF"/>
        </w:rPr>
        <w:t>不断地改善办学条件，努力建设好和管理好学校</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（四）部门预算绩效管理开展情况。</w:t>
      </w:r>
    </w:p>
    <w:p>
      <w:pPr>
        <w:spacing w:line="460" w:lineRule="exact"/>
        <w:ind w:firstLine="640" w:firstLineChars="200"/>
        <w:rPr>
          <w:rFonts w:ascii="仿宋" w:hAnsi="仿宋" w:eastAsia="仿宋" w:cs="楷体"/>
          <w:b/>
          <w:bCs/>
          <w:sz w:val="32"/>
          <w:szCs w:val="32"/>
        </w:rPr>
      </w:pPr>
      <w:r>
        <w:rPr>
          <w:rFonts w:hint="eastAsia" w:ascii="仿宋" w:hAnsi="仿宋" w:eastAsia="仿宋" w:cs="仿宋_GB2312"/>
          <w:sz w:val="32"/>
          <w:szCs w:val="32"/>
        </w:rPr>
        <w:t>一是各项支出严格按照预算额度进行控制，努力节约经费；二是各项工作均能够按时完成，且质量较高；三是部门整体支出使用效果达到了预期。</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（五）当年部门预算及执行情况。</w:t>
      </w:r>
    </w:p>
    <w:p>
      <w:pPr>
        <w:spacing w:line="460" w:lineRule="exact"/>
        <w:ind w:firstLine="640" w:firstLineChars="200"/>
        <w:rPr>
          <w:rFonts w:hint="eastAsia" w:ascii="仿宋" w:hAnsi="仿宋" w:eastAsia="仿宋" w:cs="楷体"/>
          <w:b/>
          <w:bCs/>
          <w:sz w:val="32"/>
          <w:szCs w:val="32"/>
          <w:lang w:eastAsia="zh-CN"/>
        </w:rPr>
      </w:pPr>
      <w:r>
        <w:rPr>
          <w:rFonts w:hint="eastAsia" w:ascii="仿宋" w:hAnsi="仿宋" w:eastAsia="仿宋"/>
          <w:sz w:val="32"/>
          <w:szCs w:val="32"/>
        </w:rPr>
        <w:t>2020年初县财政局批复我单位</w:t>
      </w:r>
      <w:r>
        <w:rPr>
          <w:rFonts w:hint="eastAsia" w:ascii="仿宋" w:hAnsi="仿宋" w:eastAsia="仿宋"/>
          <w:sz w:val="32"/>
          <w:szCs w:val="32"/>
          <w:lang w:eastAsia="zh-CN"/>
        </w:rPr>
        <w:t>财政拨款</w:t>
      </w:r>
      <w:r>
        <w:rPr>
          <w:rFonts w:hint="eastAsia" w:ascii="仿宋" w:hAnsi="仿宋" w:eastAsia="仿宋"/>
          <w:sz w:val="32"/>
          <w:szCs w:val="32"/>
        </w:rPr>
        <w:t>预算</w:t>
      </w:r>
      <w:r>
        <w:rPr>
          <w:rFonts w:hint="eastAsia" w:ascii="仿宋" w:hAnsi="仿宋" w:eastAsia="仿宋"/>
          <w:sz w:val="32"/>
          <w:szCs w:val="32"/>
          <w:lang w:eastAsia="zh-CN"/>
        </w:rPr>
        <w:t>收入</w:t>
      </w:r>
      <w:r>
        <w:rPr>
          <w:rFonts w:hint="eastAsia" w:ascii="仿宋" w:hAnsi="仿宋" w:eastAsia="仿宋"/>
          <w:sz w:val="32"/>
          <w:szCs w:val="32"/>
          <w:lang w:val="en-US" w:eastAsia="zh-CN"/>
        </w:rPr>
        <w:t>331.57</w:t>
      </w:r>
      <w:r>
        <w:rPr>
          <w:rFonts w:hint="eastAsia" w:ascii="仿宋" w:hAnsi="仿宋" w:eastAsia="仿宋"/>
          <w:sz w:val="32"/>
          <w:szCs w:val="32"/>
        </w:rPr>
        <w:t>万元</w:t>
      </w:r>
      <w:r>
        <w:rPr>
          <w:rFonts w:hint="eastAsia" w:ascii="仿宋" w:hAnsi="仿宋" w:eastAsia="仿宋"/>
          <w:sz w:val="32"/>
          <w:szCs w:val="32"/>
          <w:lang w:eastAsia="zh-CN"/>
        </w:rPr>
        <w:t>，上年结转结余</w:t>
      </w:r>
      <w:r>
        <w:rPr>
          <w:rFonts w:hint="eastAsia" w:ascii="仿宋" w:hAnsi="仿宋" w:eastAsia="仿宋"/>
          <w:sz w:val="32"/>
          <w:szCs w:val="32"/>
          <w:lang w:val="en-US" w:eastAsia="zh-CN"/>
        </w:rPr>
        <w:t>8.48万元。</w:t>
      </w:r>
      <w:r>
        <w:rPr>
          <w:rFonts w:hint="eastAsia" w:ascii="仿宋" w:hAnsi="仿宋" w:eastAsia="仿宋"/>
          <w:sz w:val="32"/>
          <w:szCs w:val="32"/>
        </w:rPr>
        <w:t>完成支出</w:t>
      </w:r>
      <w:r>
        <w:rPr>
          <w:rFonts w:hint="eastAsia" w:ascii="仿宋" w:hAnsi="仿宋" w:eastAsia="仿宋"/>
          <w:sz w:val="32"/>
          <w:szCs w:val="32"/>
          <w:lang w:val="en-US" w:eastAsia="zh-CN"/>
        </w:rPr>
        <w:t>350.39</w:t>
      </w:r>
      <w:r>
        <w:rPr>
          <w:rFonts w:hint="eastAsia" w:ascii="仿宋" w:hAnsi="仿宋" w:eastAsia="仿宋"/>
          <w:sz w:val="32"/>
          <w:szCs w:val="32"/>
        </w:rPr>
        <w:t>万元，其中工资福利支出</w:t>
      </w:r>
      <w:r>
        <w:rPr>
          <w:rFonts w:hint="eastAsia" w:ascii="仿宋" w:hAnsi="仿宋" w:eastAsia="仿宋"/>
          <w:sz w:val="32"/>
          <w:szCs w:val="32"/>
          <w:lang w:val="en-US" w:eastAsia="zh-CN"/>
        </w:rPr>
        <w:t>277.28</w:t>
      </w:r>
      <w:r>
        <w:rPr>
          <w:rFonts w:hint="eastAsia" w:ascii="仿宋" w:hAnsi="仿宋" w:eastAsia="仿宋"/>
          <w:sz w:val="32"/>
          <w:szCs w:val="32"/>
        </w:rPr>
        <w:t>万元、商品和服务支出</w:t>
      </w:r>
      <w:r>
        <w:rPr>
          <w:rFonts w:hint="eastAsia" w:ascii="仿宋" w:hAnsi="仿宋" w:eastAsia="仿宋"/>
          <w:sz w:val="32"/>
          <w:szCs w:val="32"/>
          <w:lang w:val="en-US" w:eastAsia="zh-CN"/>
        </w:rPr>
        <w:t>27.34</w:t>
      </w:r>
      <w:r>
        <w:rPr>
          <w:rFonts w:hint="eastAsia" w:ascii="仿宋" w:hAnsi="仿宋" w:eastAsia="仿宋"/>
          <w:sz w:val="32"/>
          <w:szCs w:val="32"/>
        </w:rPr>
        <w:t>万元、对个人和家庭的补助支出</w:t>
      </w:r>
      <w:r>
        <w:rPr>
          <w:rFonts w:hint="eastAsia" w:ascii="仿宋" w:hAnsi="仿宋" w:eastAsia="仿宋"/>
          <w:sz w:val="32"/>
          <w:szCs w:val="32"/>
          <w:lang w:val="en-US" w:eastAsia="zh-CN"/>
        </w:rPr>
        <w:t>17.96</w:t>
      </w:r>
      <w:r>
        <w:rPr>
          <w:rFonts w:hint="eastAsia" w:ascii="仿宋" w:hAnsi="仿宋" w:eastAsia="仿宋"/>
          <w:sz w:val="32"/>
          <w:szCs w:val="32"/>
        </w:rPr>
        <w:t>万元、其他资本性支出</w:t>
      </w:r>
      <w:r>
        <w:rPr>
          <w:rFonts w:hint="eastAsia" w:ascii="仿宋" w:hAnsi="仿宋" w:eastAsia="仿宋"/>
          <w:sz w:val="32"/>
          <w:szCs w:val="32"/>
          <w:lang w:val="en-US" w:eastAsia="zh-CN"/>
        </w:rPr>
        <w:t>17.47</w:t>
      </w:r>
      <w:r>
        <w:rPr>
          <w:rFonts w:hint="eastAsia" w:ascii="仿宋" w:hAnsi="仿宋" w:eastAsia="仿宋"/>
          <w:sz w:val="32"/>
          <w:szCs w:val="32"/>
        </w:rPr>
        <w:t>万元</w:t>
      </w:r>
      <w:r>
        <w:rPr>
          <w:rFonts w:hint="eastAsia" w:ascii="仿宋" w:hAnsi="仿宋" w:eastAsia="仿宋"/>
          <w:sz w:val="32"/>
          <w:szCs w:val="32"/>
          <w:lang w:eastAsia="zh-CN"/>
        </w:rPr>
        <w:t>。</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（一）基本支出</w:t>
      </w:r>
    </w:p>
    <w:p>
      <w:pPr>
        <w:spacing w:line="460" w:lineRule="exact"/>
        <w:ind w:firstLine="640" w:firstLineChars="200"/>
        <w:rPr>
          <w:rFonts w:ascii="仿宋" w:hAnsi="仿宋" w:eastAsia="仿宋"/>
          <w:sz w:val="32"/>
          <w:szCs w:val="32"/>
        </w:rPr>
      </w:pPr>
      <w:r>
        <w:rPr>
          <w:rFonts w:hint="eastAsia" w:ascii="仿宋" w:hAnsi="仿宋" w:eastAsia="仿宋" w:cs="仿宋_GB2312"/>
          <w:bCs/>
          <w:sz w:val="32"/>
          <w:szCs w:val="32"/>
        </w:rPr>
        <w:t>基本支出主要用于全南县</w:t>
      </w:r>
      <w:r>
        <w:rPr>
          <w:rFonts w:hint="eastAsia" w:ascii="仿宋" w:hAnsi="仿宋" w:eastAsia="仿宋" w:cs="仿宋_GB2312"/>
          <w:bCs/>
          <w:sz w:val="32"/>
          <w:szCs w:val="32"/>
          <w:lang w:eastAsia="zh-CN"/>
        </w:rPr>
        <w:t>龙下乡中心小学</w:t>
      </w:r>
      <w:r>
        <w:rPr>
          <w:rFonts w:hint="eastAsia" w:ascii="仿宋" w:hAnsi="仿宋" w:eastAsia="仿宋" w:cs="仿宋_GB2312"/>
          <w:bCs/>
          <w:sz w:val="32"/>
          <w:szCs w:val="32"/>
        </w:rPr>
        <w:t>的人员经费和日常管理开支，</w:t>
      </w:r>
      <w:r>
        <w:rPr>
          <w:rFonts w:hint="eastAsia" w:ascii="仿宋" w:hAnsi="仿宋" w:eastAsia="仿宋" w:cs="仿宋_GB2312"/>
          <w:bCs/>
          <w:color w:val="333333"/>
          <w:sz w:val="32"/>
          <w:szCs w:val="32"/>
          <w:shd w:val="clear" w:color="auto" w:fill="FFFFFF"/>
        </w:rPr>
        <w:t>资金使用规范，注重绩效，在资金管理上实行“收支”两条线，最大限度地提高资金的使用效益。全年“三公”经费合计</w:t>
      </w:r>
      <w:r>
        <w:rPr>
          <w:rFonts w:hint="eastAsia" w:ascii="仿宋" w:hAnsi="仿宋" w:eastAsia="仿宋" w:cs="仿宋_GB2312"/>
          <w:bCs/>
          <w:color w:val="333333"/>
          <w:sz w:val="32"/>
          <w:szCs w:val="32"/>
          <w:shd w:val="clear" w:color="auto" w:fill="FFFFFF"/>
          <w:lang w:val="en-US" w:eastAsia="zh-CN"/>
        </w:rPr>
        <w:t>0.07</w:t>
      </w:r>
      <w:r>
        <w:rPr>
          <w:rFonts w:hint="eastAsia" w:ascii="仿宋" w:hAnsi="仿宋" w:eastAsia="仿宋" w:cs="仿宋_GB2312"/>
          <w:bCs/>
          <w:color w:val="333333"/>
          <w:sz w:val="32"/>
          <w:szCs w:val="32"/>
          <w:shd w:val="clear" w:color="auto" w:fill="FFFFFF"/>
        </w:rPr>
        <w:t>万元，其中公务接待费</w:t>
      </w:r>
      <w:r>
        <w:rPr>
          <w:rFonts w:hint="eastAsia" w:ascii="仿宋" w:hAnsi="仿宋" w:eastAsia="仿宋" w:cs="仿宋_GB2312"/>
          <w:bCs/>
          <w:color w:val="333333"/>
          <w:sz w:val="32"/>
          <w:szCs w:val="32"/>
          <w:shd w:val="clear" w:color="auto" w:fill="FFFFFF"/>
          <w:lang w:val="en-US" w:eastAsia="zh-CN"/>
        </w:rPr>
        <w:t>0.07</w:t>
      </w:r>
      <w:r>
        <w:rPr>
          <w:rFonts w:hint="eastAsia" w:ascii="仿宋" w:hAnsi="仿宋" w:eastAsia="仿宋" w:cs="仿宋_GB2312"/>
          <w:bCs/>
          <w:color w:val="333333"/>
          <w:sz w:val="32"/>
          <w:szCs w:val="32"/>
          <w:shd w:val="clear" w:color="auto" w:fill="FFFFFF"/>
        </w:rPr>
        <w:t>万元，与上年同比</w:t>
      </w:r>
      <w:r>
        <w:rPr>
          <w:rFonts w:hint="eastAsia" w:ascii="仿宋" w:hAnsi="仿宋" w:eastAsia="仿宋" w:cs="仿宋_GB2312"/>
          <w:bCs/>
          <w:color w:val="333333"/>
          <w:sz w:val="32"/>
          <w:szCs w:val="32"/>
          <w:shd w:val="clear" w:color="auto" w:fill="FFFFFF"/>
          <w:lang w:eastAsia="zh-CN"/>
        </w:rPr>
        <w:t>减少</w:t>
      </w:r>
      <w:r>
        <w:rPr>
          <w:rFonts w:hint="eastAsia" w:ascii="仿宋" w:hAnsi="仿宋" w:eastAsia="仿宋" w:cs="仿宋_GB2312"/>
          <w:bCs/>
          <w:color w:val="333333"/>
          <w:sz w:val="32"/>
          <w:szCs w:val="32"/>
          <w:shd w:val="clear" w:color="auto" w:fill="FFFFFF"/>
          <w:lang w:val="en-US" w:eastAsia="zh-CN"/>
        </w:rPr>
        <w:t>84.78</w:t>
      </w:r>
      <w:r>
        <w:rPr>
          <w:rFonts w:hint="eastAsia" w:ascii="仿宋" w:hAnsi="仿宋" w:eastAsia="仿宋" w:cs="仿宋_GB2312"/>
          <w:bCs/>
          <w:color w:val="333333"/>
          <w:sz w:val="32"/>
          <w:szCs w:val="32"/>
          <w:shd w:val="clear" w:color="auto" w:fill="FFFFFF"/>
        </w:rPr>
        <w:t>%， “三公”经费、会议费、培训费开支严格按照县里相关文件要求执行。</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（二）项目支出</w:t>
      </w:r>
    </w:p>
    <w:p>
      <w:pPr>
        <w:spacing w:line="460" w:lineRule="exact"/>
        <w:ind w:firstLine="640" w:firstLineChars="200"/>
        <w:rPr>
          <w:rFonts w:hint="eastAsia" w:ascii="仿宋" w:hAnsi="仿宋" w:eastAsia="仿宋" w:cs="Times New Roman"/>
          <w:b/>
          <w:bCs/>
          <w:kern w:val="2"/>
          <w:sz w:val="32"/>
          <w:szCs w:val="32"/>
          <w:lang w:val="en-US" w:eastAsia="zh-CN" w:bidi="ar-SA"/>
        </w:rPr>
      </w:pPr>
      <w:r>
        <w:rPr>
          <w:rFonts w:hint="eastAsia" w:ascii="仿宋" w:hAnsi="仿宋" w:eastAsia="仿宋" w:cs="仿宋"/>
          <w:i w:val="0"/>
          <w:iCs w:val="0"/>
          <w:caps w:val="0"/>
          <w:color w:val="333333"/>
          <w:spacing w:val="0"/>
          <w:sz w:val="32"/>
          <w:szCs w:val="32"/>
        </w:rPr>
        <w:t>本年度本部门的项目支出合计数为</w:t>
      </w:r>
      <w:r>
        <w:rPr>
          <w:rFonts w:hint="eastAsia" w:ascii="仿宋" w:hAnsi="仿宋" w:eastAsia="仿宋" w:cs="仿宋"/>
          <w:i w:val="0"/>
          <w:iCs w:val="0"/>
          <w:caps w:val="0"/>
          <w:color w:val="333333"/>
          <w:spacing w:val="0"/>
          <w:sz w:val="32"/>
          <w:szCs w:val="32"/>
          <w:lang w:val="en-US" w:eastAsia="zh-CN"/>
        </w:rPr>
        <w:t>17.47</w:t>
      </w:r>
      <w:r>
        <w:rPr>
          <w:rFonts w:hint="eastAsia" w:ascii="仿宋" w:hAnsi="仿宋" w:eastAsia="仿宋" w:cs="仿宋"/>
          <w:i w:val="0"/>
          <w:iCs w:val="0"/>
          <w:caps w:val="0"/>
          <w:color w:val="333333"/>
          <w:spacing w:val="0"/>
          <w:sz w:val="32"/>
          <w:szCs w:val="32"/>
        </w:rPr>
        <w:t>万元，主要用于信息网络及软件购置更新。项目资金的使用严格按照程序和执行规定。</w:t>
      </w:r>
    </w:p>
    <w:p>
      <w:pPr>
        <w:spacing w:line="460" w:lineRule="exact"/>
        <w:ind w:firstLine="643" w:firstLineChars="200"/>
        <w:outlineLvl w:val="0"/>
        <w:rPr>
          <w:rFonts w:ascii="仿宋" w:hAnsi="仿宋" w:eastAsia="仿宋" w:cs="楷体"/>
          <w:b/>
          <w:bCs/>
          <w:sz w:val="32"/>
          <w:szCs w:val="32"/>
        </w:rPr>
      </w:pPr>
      <w:r>
        <w:rPr>
          <w:rFonts w:hint="eastAsia" w:ascii="仿宋" w:hAnsi="仿宋" w:eastAsia="仿宋" w:cs="楷体"/>
          <w:b/>
          <w:bCs/>
          <w:sz w:val="32"/>
          <w:szCs w:val="32"/>
        </w:rPr>
        <w:t>二、部门整体支出绩效实现情况</w:t>
      </w:r>
    </w:p>
    <w:p>
      <w:pPr>
        <w:spacing w:line="460" w:lineRule="exact"/>
        <w:ind w:firstLine="640" w:firstLineChars="200"/>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lang w:val="en-US" w:eastAsia="zh-CN"/>
        </w:rPr>
        <w:t>2020</w:t>
      </w:r>
      <w:r>
        <w:rPr>
          <w:rFonts w:hint="eastAsia" w:ascii="仿宋" w:hAnsi="仿宋" w:eastAsia="仿宋" w:cs="仿宋"/>
          <w:i w:val="0"/>
          <w:iCs w:val="0"/>
          <w:caps w:val="0"/>
          <w:color w:val="333333"/>
          <w:spacing w:val="0"/>
          <w:sz w:val="32"/>
          <w:szCs w:val="32"/>
        </w:rPr>
        <w:t>年我校所有财政性资金、专项资金都纳入绩效管理的范围。我校各项开支严格执行预算，控制成本，开源节流，每一分钱的使用都有它的经济性、效率性、有效性和可持续性，促进学校教育教学各项活动的开动，提升质量，学生学习生活的环境得到极大的改善，教师的生活环境也得到了相应改善。对各项资金均进行制度化管理，按规划组织实施，保证了各项资金使用的真实、合法、有效，提高了资金的使用率。保证单位的高效运转；确保各项决策部署得到有效落实产生了良好的社会效应，也取得了发展的可持续性、长效性。</w:t>
      </w:r>
    </w:p>
    <w:p>
      <w:pPr>
        <w:spacing w:line="460" w:lineRule="exact"/>
        <w:ind w:firstLine="643" w:firstLineChars="200"/>
        <w:outlineLvl w:val="0"/>
        <w:rPr>
          <w:rFonts w:ascii="仿宋" w:hAnsi="仿宋" w:eastAsia="仿宋" w:cs="楷体"/>
          <w:b/>
          <w:bCs/>
          <w:sz w:val="32"/>
          <w:szCs w:val="32"/>
        </w:rPr>
      </w:pPr>
      <w:r>
        <w:rPr>
          <w:rFonts w:hint="eastAsia" w:ascii="仿宋" w:hAnsi="仿宋" w:eastAsia="仿宋" w:cs="楷体"/>
          <w:b/>
          <w:bCs/>
          <w:sz w:val="32"/>
          <w:szCs w:val="32"/>
        </w:rPr>
        <w:t>三、部门整体支出绩效中存在问题及改进措施</w:t>
      </w:r>
    </w:p>
    <w:p>
      <w:pPr>
        <w:spacing w:line="460" w:lineRule="exact"/>
        <w:ind w:firstLine="643" w:firstLineChars="200"/>
        <w:outlineLvl w:val="1"/>
        <w:rPr>
          <w:rFonts w:hint="eastAsia" w:ascii="仿宋" w:hAnsi="仿宋" w:eastAsia="仿宋" w:cs="仿宋"/>
          <w:color w:val="333333"/>
          <w:sz w:val="32"/>
          <w:szCs w:val="32"/>
          <w:shd w:val="clear" w:color="auto" w:fill="FFFFFF"/>
        </w:rPr>
      </w:pPr>
      <w:r>
        <w:rPr>
          <w:rFonts w:hint="eastAsia" w:ascii="仿宋" w:hAnsi="仿宋" w:eastAsia="仿宋" w:cs="楷体"/>
          <w:b/>
          <w:bCs/>
          <w:sz w:val="32"/>
          <w:szCs w:val="32"/>
        </w:rPr>
        <w:t>（一）主要问题及原因分析</w:t>
      </w:r>
    </w:p>
    <w:p>
      <w:pPr>
        <w:numPr>
          <w:ilvl w:val="0"/>
          <w:numId w:val="0"/>
        </w:numPr>
        <w:spacing w:line="460" w:lineRule="exact"/>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lang w:val="en-US" w:eastAsia="zh-CN"/>
        </w:rPr>
        <w:t>1、</w:t>
      </w:r>
      <w:r>
        <w:rPr>
          <w:rFonts w:hint="eastAsia" w:ascii="仿宋" w:hAnsi="仿宋" w:eastAsia="仿宋" w:cs="仿宋"/>
          <w:color w:val="333333"/>
          <w:sz w:val="32"/>
          <w:szCs w:val="32"/>
          <w:shd w:val="clear" w:color="auto" w:fill="FFFFFF"/>
        </w:rPr>
        <w:t>由于学校财务人员没有专职设置，对财务知识学习培训程度不够，导致对决算编制口径理解不足。在部门预算编制、部门决算编制软件操作中存在一些困难。  　  　　</w:t>
      </w:r>
    </w:p>
    <w:p>
      <w:pPr>
        <w:numPr>
          <w:ilvl w:val="0"/>
          <w:numId w:val="0"/>
        </w:numPr>
        <w:spacing w:line="460" w:lineRule="exact"/>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lang w:val="en-US" w:eastAsia="zh-CN"/>
        </w:rPr>
        <w:t>2、</w:t>
      </w:r>
      <w:r>
        <w:rPr>
          <w:rFonts w:hint="eastAsia" w:ascii="仿宋" w:hAnsi="仿宋" w:eastAsia="仿宋" w:cs="仿宋"/>
          <w:color w:val="333333"/>
          <w:sz w:val="32"/>
          <w:szCs w:val="32"/>
          <w:shd w:val="clear" w:color="auto" w:fill="FFFFFF"/>
        </w:rPr>
        <w:t>建议加强政策学习，提高思想认识。提高单位领导及财务人员的财务政策意识，坚持先有预算、后有支付，没有预算就不得支出。年度预算编制后，根据实际情况，定期做好预算执行分析，掌握预算执行进度，及时找出预算实际执行情况与预算目标之间的差距。  　</w:t>
      </w:r>
    </w:p>
    <w:p>
      <w:pPr>
        <w:numPr>
          <w:ilvl w:val="0"/>
          <w:numId w:val="0"/>
        </w:numPr>
        <w:spacing w:line="460" w:lineRule="exact"/>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lang w:val="en-US" w:eastAsia="zh-CN"/>
        </w:rPr>
        <w:t>3</w:t>
      </w:r>
      <w:r>
        <w:rPr>
          <w:rFonts w:hint="eastAsia" w:ascii="仿宋" w:hAnsi="仿宋" w:eastAsia="仿宋" w:cs="仿宋"/>
          <w:color w:val="333333"/>
          <w:sz w:val="32"/>
          <w:szCs w:val="32"/>
          <w:shd w:val="clear" w:color="auto" w:fill="FFFFFF"/>
        </w:rPr>
        <w:t>、建议教育行政主管部门和财政部门应高度重视学校财务人员的专业技能培训，注重培训学校财务人员的实际操作能力，教育主管部门应定期组织财务培训，提升学校财务人员的财务专业技能，使学校这批财务人员(报账员)，在没有配置专职人员时，虽然没有专业资质，但在实际操作中，确实能够熟练掌握操作技能，较好的完成学校的各项财务工作。</w:t>
      </w:r>
    </w:p>
    <w:p>
      <w:pPr>
        <w:numPr>
          <w:ilvl w:val="0"/>
          <w:numId w:val="0"/>
        </w:numPr>
        <w:spacing w:line="4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4、</w:t>
      </w:r>
      <w:r>
        <w:rPr>
          <w:rFonts w:hint="eastAsia" w:ascii="仿宋" w:hAnsi="仿宋" w:eastAsia="仿宋" w:cs="仿宋"/>
          <w:i w:val="0"/>
          <w:iCs w:val="0"/>
          <w:caps w:val="0"/>
          <w:color w:val="333333"/>
          <w:spacing w:val="0"/>
          <w:sz w:val="32"/>
          <w:szCs w:val="32"/>
        </w:rPr>
        <w:t>学校地处偏远差旅开支大，学生人数少，学校公用经费紧张。</w:t>
      </w:r>
    </w:p>
    <w:p>
      <w:pPr>
        <w:spacing w:line="460" w:lineRule="exact"/>
        <w:ind w:firstLine="643" w:firstLineChars="200"/>
        <w:outlineLvl w:val="1"/>
        <w:rPr>
          <w:rFonts w:ascii="仿宋" w:hAnsi="仿宋" w:eastAsia="仿宋" w:cs="楷体"/>
          <w:b/>
          <w:bCs/>
          <w:sz w:val="32"/>
          <w:szCs w:val="32"/>
        </w:rPr>
      </w:pPr>
      <w:r>
        <w:rPr>
          <w:rFonts w:hint="eastAsia" w:ascii="仿宋" w:hAnsi="仿宋" w:eastAsia="仿宋" w:cs="楷体"/>
          <w:b/>
          <w:bCs/>
          <w:sz w:val="32"/>
          <w:szCs w:val="32"/>
        </w:rPr>
        <w:t>（二）改进的方向和具体措施</w:t>
      </w:r>
    </w:p>
    <w:p>
      <w:pPr>
        <w:spacing w:line="420" w:lineRule="exact"/>
        <w:ind w:firstLine="641"/>
        <w:rPr>
          <w:rFonts w:hint="eastAsia" w:ascii="仿宋" w:hAnsi="仿宋" w:eastAsia="仿宋" w:cs="仿宋"/>
          <w:color w:val="333333"/>
          <w:sz w:val="32"/>
          <w:szCs w:val="32"/>
          <w:shd w:val="clear" w:color="auto" w:fill="FFFFFF"/>
        </w:rPr>
      </w:pPr>
      <w:r>
        <w:rPr>
          <w:rFonts w:hint="eastAsia" w:ascii="仿宋" w:hAnsi="仿宋" w:eastAsia="仿宋" w:cs="仿宋_GB2312"/>
          <w:color w:val="333333"/>
          <w:sz w:val="32"/>
          <w:szCs w:val="32"/>
          <w:shd w:val="clear" w:color="auto" w:fill="FFFFFF"/>
        </w:rPr>
        <w:t>建议县财政局及时下拨我</w:t>
      </w:r>
      <w:r>
        <w:rPr>
          <w:rFonts w:hint="eastAsia" w:ascii="仿宋" w:hAnsi="仿宋" w:eastAsia="仿宋" w:cs="仿宋_GB2312"/>
          <w:color w:val="333333"/>
          <w:sz w:val="32"/>
          <w:szCs w:val="32"/>
          <w:shd w:val="clear" w:color="auto" w:fill="FFFFFF"/>
          <w:lang w:eastAsia="zh-CN"/>
        </w:rPr>
        <w:t>校公用</w:t>
      </w:r>
      <w:r>
        <w:rPr>
          <w:rFonts w:hint="eastAsia" w:ascii="仿宋" w:hAnsi="仿宋" w:eastAsia="仿宋" w:cs="仿宋_GB2312"/>
          <w:color w:val="333333"/>
          <w:sz w:val="32"/>
          <w:szCs w:val="32"/>
          <w:shd w:val="clear" w:color="auto" w:fill="FFFFFF"/>
        </w:rPr>
        <w:t>经费，便于日常工作有序进行。</w:t>
      </w:r>
      <w:r>
        <w:rPr>
          <w:rFonts w:hint="eastAsia" w:ascii="仿宋" w:hAnsi="仿宋" w:eastAsia="仿宋" w:cs="仿宋"/>
          <w:i w:val="0"/>
          <w:iCs w:val="0"/>
          <w:caps w:val="0"/>
          <w:color w:val="333333"/>
          <w:spacing w:val="0"/>
          <w:sz w:val="32"/>
          <w:szCs w:val="32"/>
          <w:lang w:eastAsia="zh-CN"/>
        </w:rPr>
        <w:t>由于</w:t>
      </w:r>
      <w:r>
        <w:rPr>
          <w:rFonts w:hint="eastAsia" w:ascii="仿宋" w:hAnsi="仿宋" w:eastAsia="仿宋" w:cs="仿宋"/>
          <w:i w:val="0"/>
          <w:iCs w:val="0"/>
          <w:caps w:val="0"/>
          <w:color w:val="333333"/>
          <w:spacing w:val="0"/>
          <w:sz w:val="32"/>
          <w:szCs w:val="32"/>
        </w:rPr>
        <w:t>编制教师人数少，故而我校本年度聘请了多名临时代课老师，进而导致日常经费开支增加。加上现代化设备的使用率提高，致使水</w:t>
      </w:r>
      <w:bookmarkStart w:id="0" w:name="_GoBack"/>
      <w:bookmarkEnd w:id="0"/>
      <w:r>
        <w:rPr>
          <w:rFonts w:hint="eastAsia" w:ascii="仿宋" w:hAnsi="仿宋" w:eastAsia="仿宋" w:cs="仿宋"/>
          <w:i w:val="0"/>
          <w:iCs w:val="0"/>
          <w:caps w:val="0"/>
          <w:color w:val="333333"/>
          <w:spacing w:val="0"/>
          <w:sz w:val="32"/>
          <w:szCs w:val="32"/>
        </w:rPr>
        <w:t>电费的支出成倍增长，以致经费预算不足，造成学校的经费使用不尽合理。</w:t>
      </w:r>
    </w:p>
    <w:p>
      <w:pPr>
        <w:spacing w:line="460" w:lineRule="exact"/>
        <w:ind w:firstLine="643" w:firstLineChars="200"/>
        <w:outlineLvl w:val="0"/>
        <w:rPr>
          <w:rFonts w:ascii="仿宋" w:hAnsi="仿宋" w:eastAsia="仿宋" w:cs="楷体"/>
          <w:b/>
          <w:bCs/>
          <w:sz w:val="32"/>
          <w:szCs w:val="32"/>
        </w:rPr>
      </w:pPr>
      <w:r>
        <w:rPr>
          <w:rFonts w:hint="eastAsia" w:ascii="仿宋" w:hAnsi="仿宋" w:eastAsia="仿宋" w:cs="楷体"/>
          <w:b/>
          <w:bCs/>
          <w:sz w:val="32"/>
          <w:szCs w:val="32"/>
        </w:rPr>
        <w:t>四、绩效自评结果拟应用和公开情况</w:t>
      </w:r>
    </w:p>
    <w:p>
      <w:pPr>
        <w:spacing w:line="420" w:lineRule="exact"/>
        <w:ind w:firstLine="630"/>
        <w:rPr>
          <w:rFonts w:ascii="仿宋" w:hAnsi="仿宋" w:eastAsia="仿宋"/>
          <w:b/>
          <w:sz w:val="32"/>
          <w:szCs w:val="32"/>
        </w:rPr>
      </w:pPr>
      <w:r>
        <w:rPr>
          <w:rFonts w:hint="eastAsia" w:ascii="仿宋" w:hAnsi="仿宋" w:eastAsia="仿宋" w:cs="仿宋_GB2312"/>
          <w:bCs/>
          <w:sz w:val="32"/>
          <w:szCs w:val="32"/>
        </w:rPr>
        <w:t>评价得分</w:t>
      </w:r>
      <w:r>
        <w:rPr>
          <w:rFonts w:hint="eastAsia" w:ascii="仿宋" w:hAnsi="仿宋" w:eastAsia="仿宋" w:cs="仿宋_GB2312"/>
          <w:bCs/>
          <w:sz w:val="32"/>
          <w:szCs w:val="32"/>
          <w:lang w:val="en-US" w:eastAsia="zh-CN"/>
        </w:rPr>
        <w:t>98</w:t>
      </w:r>
      <w:r>
        <w:rPr>
          <w:rFonts w:hint="eastAsia" w:ascii="仿宋" w:hAnsi="仿宋" w:eastAsia="仿宋" w:cs="仿宋_GB2312"/>
          <w:bCs/>
          <w:sz w:val="32"/>
          <w:szCs w:val="32"/>
        </w:rPr>
        <w:t>分，等级优。</w:t>
      </w:r>
    </w:p>
    <w:p>
      <w:pPr>
        <w:spacing w:line="460" w:lineRule="exact"/>
        <w:ind w:firstLine="643" w:firstLineChars="200"/>
        <w:rPr>
          <w:rFonts w:ascii="楷体" w:hAnsi="楷体" w:eastAsia="楷体" w:cs="楷体"/>
          <w:b/>
          <w:bCs/>
          <w:sz w:val="32"/>
          <w:szCs w:val="32"/>
        </w:rPr>
      </w:pPr>
    </w:p>
    <w:p>
      <w:pPr>
        <w:spacing w:line="460" w:lineRule="exact"/>
        <w:ind w:firstLine="643" w:firstLineChars="200"/>
        <w:rPr>
          <w:rFonts w:ascii="楷体" w:hAnsi="楷体" w:eastAsia="楷体" w:cs="楷体"/>
          <w:b/>
          <w:bCs/>
          <w:sz w:val="32"/>
          <w:szCs w:val="32"/>
        </w:rPr>
      </w:pPr>
    </w:p>
    <w:p>
      <w:pPr>
        <w:spacing w:line="460" w:lineRule="exact"/>
        <w:ind w:firstLine="640" w:firstLineChars="200"/>
        <w:rPr>
          <w:rFonts w:ascii="仿宋_GB2312" w:hAnsi="仿宋" w:eastAsia="仿宋_GB2312"/>
          <w:sz w:val="32"/>
          <w:szCs w:val="32"/>
        </w:rPr>
      </w:pPr>
    </w:p>
    <w:sectPr>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B4"/>
    <w:rsid w:val="00005DEA"/>
    <w:rsid w:val="00033353"/>
    <w:rsid w:val="000A1B3C"/>
    <w:rsid w:val="000C011A"/>
    <w:rsid w:val="000C2108"/>
    <w:rsid w:val="000D155C"/>
    <w:rsid w:val="0012257A"/>
    <w:rsid w:val="00153A42"/>
    <w:rsid w:val="00164539"/>
    <w:rsid w:val="00173AFF"/>
    <w:rsid w:val="00192178"/>
    <w:rsid w:val="001A5D51"/>
    <w:rsid w:val="001B4BB9"/>
    <w:rsid w:val="001D043D"/>
    <w:rsid w:val="001F0733"/>
    <w:rsid w:val="002157A2"/>
    <w:rsid w:val="00271149"/>
    <w:rsid w:val="0027500B"/>
    <w:rsid w:val="00291F9E"/>
    <w:rsid w:val="0030753D"/>
    <w:rsid w:val="00326BC3"/>
    <w:rsid w:val="003276B8"/>
    <w:rsid w:val="003873A8"/>
    <w:rsid w:val="00397AF0"/>
    <w:rsid w:val="003B43F5"/>
    <w:rsid w:val="003B61A4"/>
    <w:rsid w:val="003C7CE8"/>
    <w:rsid w:val="003E2DDF"/>
    <w:rsid w:val="003E5E99"/>
    <w:rsid w:val="003F3BB0"/>
    <w:rsid w:val="00400547"/>
    <w:rsid w:val="004023D4"/>
    <w:rsid w:val="00413126"/>
    <w:rsid w:val="00423621"/>
    <w:rsid w:val="00432865"/>
    <w:rsid w:val="0044086F"/>
    <w:rsid w:val="00447343"/>
    <w:rsid w:val="00457CB2"/>
    <w:rsid w:val="00485F69"/>
    <w:rsid w:val="004D6428"/>
    <w:rsid w:val="005321A9"/>
    <w:rsid w:val="005427C0"/>
    <w:rsid w:val="00544B53"/>
    <w:rsid w:val="00575063"/>
    <w:rsid w:val="00577CAD"/>
    <w:rsid w:val="005B4C9B"/>
    <w:rsid w:val="005C22E7"/>
    <w:rsid w:val="005C48B6"/>
    <w:rsid w:val="00610FD0"/>
    <w:rsid w:val="00631B3A"/>
    <w:rsid w:val="00631F22"/>
    <w:rsid w:val="00641283"/>
    <w:rsid w:val="00644046"/>
    <w:rsid w:val="00657A3C"/>
    <w:rsid w:val="00660B49"/>
    <w:rsid w:val="0066579D"/>
    <w:rsid w:val="00685FCB"/>
    <w:rsid w:val="00697FBC"/>
    <w:rsid w:val="006C3CB2"/>
    <w:rsid w:val="006D4B9F"/>
    <w:rsid w:val="00737FB2"/>
    <w:rsid w:val="00740ED5"/>
    <w:rsid w:val="00795D32"/>
    <w:rsid w:val="007F41D4"/>
    <w:rsid w:val="008031B0"/>
    <w:rsid w:val="00864A6E"/>
    <w:rsid w:val="00874244"/>
    <w:rsid w:val="00890960"/>
    <w:rsid w:val="008A4120"/>
    <w:rsid w:val="008B5A5C"/>
    <w:rsid w:val="008C3618"/>
    <w:rsid w:val="008E59B1"/>
    <w:rsid w:val="008F5D33"/>
    <w:rsid w:val="00904FBA"/>
    <w:rsid w:val="00952075"/>
    <w:rsid w:val="00957039"/>
    <w:rsid w:val="009D6C0E"/>
    <w:rsid w:val="009F61EA"/>
    <w:rsid w:val="00A318E0"/>
    <w:rsid w:val="00A34B0D"/>
    <w:rsid w:val="00A4544B"/>
    <w:rsid w:val="00A8467A"/>
    <w:rsid w:val="00AA0B9E"/>
    <w:rsid w:val="00AB2D19"/>
    <w:rsid w:val="00AB5AB7"/>
    <w:rsid w:val="00AC155E"/>
    <w:rsid w:val="00AC45EB"/>
    <w:rsid w:val="00AF68BD"/>
    <w:rsid w:val="00B13A63"/>
    <w:rsid w:val="00B25868"/>
    <w:rsid w:val="00B25EAE"/>
    <w:rsid w:val="00B72CDD"/>
    <w:rsid w:val="00B83BF7"/>
    <w:rsid w:val="00BB2456"/>
    <w:rsid w:val="00BB663F"/>
    <w:rsid w:val="00BE64C2"/>
    <w:rsid w:val="00C039FA"/>
    <w:rsid w:val="00C143CB"/>
    <w:rsid w:val="00C17A0F"/>
    <w:rsid w:val="00CD010D"/>
    <w:rsid w:val="00D06564"/>
    <w:rsid w:val="00D4665F"/>
    <w:rsid w:val="00D51DB4"/>
    <w:rsid w:val="00D64C88"/>
    <w:rsid w:val="00D65408"/>
    <w:rsid w:val="00D74BC6"/>
    <w:rsid w:val="00DA0C68"/>
    <w:rsid w:val="00DD0334"/>
    <w:rsid w:val="00DF268F"/>
    <w:rsid w:val="00E278F2"/>
    <w:rsid w:val="00E45744"/>
    <w:rsid w:val="00E65F74"/>
    <w:rsid w:val="00E83B7C"/>
    <w:rsid w:val="00E919FE"/>
    <w:rsid w:val="00EB2EE0"/>
    <w:rsid w:val="00EB3144"/>
    <w:rsid w:val="00EB31EF"/>
    <w:rsid w:val="00EB3DB5"/>
    <w:rsid w:val="00F62004"/>
    <w:rsid w:val="00F9075F"/>
    <w:rsid w:val="00F95918"/>
    <w:rsid w:val="00FA36E9"/>
    <w:rsid w:val="00FE486D"/>
    <w:rsid w:val="00FE7D90"/>
    <w:rsid w:val="03676C17"/>
    <w:rsid w:val="05B6135C"/>
    <w:rsid w:val="0B570713"/>
    <w:rsid w:val="0B9A3759"/>
    <w:rsid w:val="0D021A7D"/>
    <w:rsid w:val="0FAF02A7"/>
    <w:rsid w:val="114F0D86"/>
    <w:rsid w:val="1528395E"/>
    <w:rsid w:val="180271E1"/>
    <w:rsid w:val="1EB350B6"/>
    <w:rsid w:val="216C3EB0"/>
    <w:rsid w:val="2234389F"/>
    <w:rsid w:val="25B12B77"/>
    <w:rsid w:val="283778F7"/>
    <w:rsid w:val="2BAD0684"/>
    <w:rsid w:val="2C735699"/>
    <w:rsid w:val="2DD547AF"/>
    <w:rsid w:val="33AB6E58"/>
    <w:rsid w:val="37465815"/>
    <w:rsid w:val="383545BB"/>
    <w:rsid w:val="41187497"/>
    <w:rsid w:val="465A3DA9"/>
    <w:rsid w:val="46BC33FE"/>
    <w:rsid w:val="47FE7C97"/>
    <w:rsid w:val="5757095D"/>
    <w:rsid w:val="58633034"/>
    <w:rsid w:val="58D973DD"/>
    <w:rsid w:val="5E495699"/>
    <w:rsid w:val="5EFC6636"/>
    <w:rsid w:val="61C962D9"/>
    <w:rsid w:val="632F06C8"/>
    <w:rsid w:val="6626486F"/>
    <w:rsid w:val="69171AF5"/>
    <w:rsid w:val="6982158C"/>
    <w:rsid w:val="69B712CE"/>
    <w:rsid w:val="6B821078"/>
    <w:rsid w:val="6CFD166B"/>
    <w:rsid w:val="6E325870"/>
    <w:rsid w:val="704B59F2"/>
    <w:rsid w:val="746852B3"/>
    <w:rsid w:val="798F55D5"/>
    <w:rsid w:val="7A776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
    <w:name w:val="Title"/>
    <w:basedOn w:val="1"/>
    <w:qFormat/>
    <w:uiPriority w:val="0"/>
    <w:pPr>
      <w:spacing w:before="240" w:after="60"/>
      <w:jc w:val="center"/>
      <w:outlineLvl w:val="0"/>
    </w:pPr>
    <w:rPr>
      <w:rFonts w:ascii="Arial" w:hAnsi="Arial" w:cs="Arial"/>
      <w:b/>
      <w:bCs/>
      <w:sz w:val="32"/>
      <w:szCs w:val="32"/>
    </w:rPr>
  </w:style>
  <w:style w:type="character" w:customStyle="1" w:styleId="8">
    <w:name w:val="页脚 Char"/>
    <w:link w:val="2"/>
    <w:qFormat/>
    <w:uiPriority w:val="0"/>
    <w:rPr>
      <w:kern w:val="2"/>
      <w:sz w:val="18"/>
      <w:szCs w:val="18"/>
    </w:rPr>
  </w:style>
  <w:style w:type="character" w:customStyle="1" w:styleId="9">
    <w:name w:val="页眉 Char"/>
    <w:link w:val="3"/>
    <w:qFormat/>
    <w:uiPriority w:val="0"/>
    <w:rPr>
      <w:kern w:val="2"/>
      <w:sz w:val="18"/>
      <w:szCs w:val="18"/>
    </w:rPr>
  </w:style>
  <w:style w:type="paragraph" w:customStyle="1" w:styleId="10">
    <w:name w:val="办公自动化专用标题"/>
    <w:basedOn w:val="5"/>
    <w:qFormat/>
    <w:uiPriority w:val="0"/>
    <w:pPr>
      <w:spacing w:line="560" w:lineRule="atLeast"/>
    </w:pPr>
    <w:rPr>
      <w:rFonts w:ascii="宋体" w:cs="Times New Roman"/>
      <w:bCs w:val="0"/>
      <w:kern w:val="0"/>
      <w:sz w:val="44"/>
      <w:szCs w:val="20"/>
    </w:rPr>
  </w:style>
  <w:style w:type="character" w:customStyle="1" w:styleId="11">
    <w:name w:val="newss1"/>
    <w:qFormat/>
    <w:uiPriority w:val="0"/>
    <w:rPr>
      <w:color w:val="00000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2520</Words>
  <Characters>2591</Characters>
  <Lines>22</Lines>
  <Paragraphs>6</Paragraphs>
  <TotalTime>10</TotalTime>
  <ScaleCrop>false</ScaleCrop>
  <LinksUpToDate>false</LinksUpToDate>
  <CharactersWithSpaces>2612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2022-04-01T08:55:00Z</dcterms:created>
  <dc:creator>Administrator</dc:creator>
  <cp:lastModifiedBy>WPS_1506250962</cp:lastModifiedBy>
  <cp:lastPrinted>2017-06-28T08:06:00Z</cp:lastPrinted>
  <dcterms:modified xsi:type="dcterms:W3CDTF">2022-04-07T09:40:32Z</dcterms:modified>
  <dc:title>附件3</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DFE0B0AC527B49458D33B3CB9F347BB6</vt:lpwstr>
  </property>
</Properties>
</file>