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23" w:lineRule="auto"/>
        <w:ind w:left="1386"/>
        <w:outlineLvl w:val="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74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一般公共预算支出合计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left="403"/>
            </w:pPr>
            <w:r>
              <w:t>388157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2" w:line="187" w:lineRule="auto"/>
              <w:ind w:left="494"/>
            </w:pPr>
            <w:r>
              <w:rPr>
                <w:spacing w:val="-2"/>
              </w:rPr>
              <w:t>171300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3" w:line="186" w:lineRule="auto"/>
              <w:ind w:left="407"/>
            </w:pPr>
            <w:r>
              <w:t>366808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right="4"/>
              <w:jc w:val="right"/>
            </w:pPr>
            <w:r>
              <w:t>214.13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495"/>
            </w:pPr>
            <w:r>
              <w:t>54077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left="576"/>
            </w:pPr>
            <w:r>
              <w:t>22416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499"/>
            </w:pPr>
            <w:r>
              <w:t>50989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227.47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人大事务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569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1"/>
              </w:rPr>
              <w:t>677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1"/>
              </w:rPr>
              <w:t>899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132.79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58.00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9"/>
              <w:jc w:val="right"/>
            </w:pPr>
            <w:r>
              <w:rPr>
                <w:spacing w:val="-2"/>
              </w:rPr>
              <w:t>554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515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682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132.43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23.10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3"/>
              </w:rPr>
              <w:t>人大会议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192.31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400.00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人大代表履职能力提升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6"/>
            </w:pPr>
            <w:r>
              <w:rPr>
                <w:spacing w:val="3"/>
              </w:rPr>
              <w:t>代表工作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5"/>
              </w:rPr>
              <w:t>113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7" w:line="201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其他人大事务支出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5"/>
              </w:rPr>
              <w:t>141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8" w:line="200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t>453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2"/>
              </w:rPr>
              <w:t>501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2"/>
              </w:rPr>
              <w:t>554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-2"/>
              </w:rPr>
              <w:t>110.58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22.30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t>410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t>458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t>496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108.30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20.98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6"/>
            </w:pPr>
            <w:r>
              <w:rPr>
                <w:spacing w:val="3"/>
              </w:rPr>
              <w:t>政协会议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183.33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57.14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7" w:lineRule="auto"/>
              <w:ind w:left="586"/>
            </w:pPr>
            <w:r>
              <w:rPr>
                <w:spacing w:val="3"/>
              </w:rPr>
              <w:t>委员视察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8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8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其他政协事务支出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1" w:line="196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政府办公厅(室)及相关机构事务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8"/>
            </w:pPr>
            <w:r>
              <w:rPr>
                <w:spacing w:val="-1"/>
              </w:rPr>
              <w:t>3786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t>2705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2"/>
              </w:rPr>
              <w:t>10294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380.55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171.90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7"/>
            </w:pPr>
            <w:r>
              <w:t>2675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3"/>
              </w:rPr>
              <w:t>1171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8870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757.47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t>231.59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8"/>
            </w:pPr>
            <w:r>
              <w:rPr>
                <w:spacing w:val="3"/>
              </w:rPr>
              <w:t>专项服务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1" w:lineRule="auto"/>
              <w:ind w:left="588"/>
            </w:pPr>
            <w:r>
              <w:rPr>
                <w:spacing w:val="4"/>
              </w:rPr>
              <w:t>专项业务活动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1" w:lineRule="auto"/>
              <w:ind w:left="681"/>
            </w:pPr>
            <w:r>
              <w:rPr>
                <w:spacing w:val="-2"/>
              </w:rPr>
              <w:t>784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8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6" w:line="191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REF</w:t>
            </w:r>
            <w:r>
              <w:rPr>
                <w:spacing w:val="2"/>
              </w:rPr>
              <w:t>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7"/>
            </w:pPr>
            <w:r>
              <w:rPr>
                <w:spacing w:val="3"/>
              </w:rPr>
              <w:t>信访事务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690"/>
            </w:pPr>
            <w:r>
              <w:rPr>
                <w:spacing w:val="-5"/>
              </w:rPr>
              <w:t>139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2"/>
              </w:rPr>
              <w:t>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28.11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1"/>
              </w:rPr>
              <w:t>-56.12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83"/>
            </w:pPr>
            <w:r>
              <w:rPr>
                <w:spacing w:val="-9"/>
              </w:rPr>
              <w:t>11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jc w:val="right"/>
            </w:pPr>
            <w:r>
              <w:rPr>
                <w:spacing w:val="4"/>
              </w:rPr>
              <w:t>其他政府办公厅（室）及相关机构事务支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90"/>
            </w:pPr>
            <w:r>
              <w:rPr>
                <w:spacing w:val="-5"/>
              </w:rPr>
              <w:t>177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1"/>
              </w:rPr>
              <w:t>-35.03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发展与改革事务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675"/>
            </w:pPr>
            <w:r>
              <w:t>477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t>430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5"/>
              <w:jc w:val="right"/>
            </w:pPr>
            <w:r>
              <w:rPr>
                <w:spacing w:val="-2"/>
              </w:rPr>
              <w:t>509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118.37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680"/>
            </w:pPr>
            <w:r>
              <w:rPr>
                <w:spacing w:val="-2"/>
              </w:rPr>
              <w:t>356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t>430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72.33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-12.64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6"/>
            </w:pPr>
            <w:r>
              <w:rPr>
                <w:spacing w:val="3"/>
              </w:rPr>
              <w:t>战略规划与实施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其他发展与改革事务支出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1"/>
            </w:pPr>
            <w:r>
              <w:rPr>
                <w:spacing w:val="-2"/>
              </w:rPr>
              <w:t>68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统计信息事务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414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9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5"/>
              <w:jc w:val="right"/>
            </w:pPr>
            <w:r>
              <w:t>427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110.34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1"/>
              </w:rPr>
              <w:t>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90"/>
            </w:pPr>
            <w:r>
              <w:rPr>
                <w:spacing w:val="-5"/>
              </w:rPr>
              <w:t>147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2"/>
              </w:rPr>
              <w:t>18.37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专项统计业务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8"/>
            </w:pPr>
            <w:r>
              <w:rPr>
                <w:spacing w:val="4"/>
              </w:rPr>
              <w:t>专项普查活动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9"/>
              <w:jc w:val="right"/>
            </w:pPr>
            <w:r>
              <w:rPr>
                <w:spacing w:val="-1"/>
              </w:rPr>
              <w:t>213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-21.43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91"/>
            </w:pPr>
            <w:r>
              <w:rPr>
                <w:spacing w:val="3"/>
              </w:rPr>
              <w:t>统计抽样调查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6" w:line="19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其他统计信息事务支出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678"/>
            </w:pPr>
            <w:r>
              <w:rPr>
                <w:spacing w:val="-1"/>
              </w:rPr>
              <w:t>253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5"/>
              <w:jc w:val="right"/>
            </w:pPr>
            <w:r>
              <w:rPr>
                <w:spacing w:val="-1"/>
              </w:rPr>
              <w:t>242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1"/>
              </w:rPr>
              <w:t>-4.35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98"/>
            </w:pPr>
            <w:r>
              <w:rPr>
                <w:spacing w:val="-3"/>
              </w:rPr>
              <w:t>1695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1073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1795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167.29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-1"/>
              </w:rPr>
              <w:t>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98"/>
            </w:pPr>
            <w:r>
              <w:rPr>
                <w:spacing w:val="-3"/>
              </w:rPr>
              <w:t>1591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2"/>
              </w:rPr>
              <w:t>764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1638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214.40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t>2.95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9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预算改革业务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6" w:line="19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财政国库业务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4.29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56" w:line="19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4"/>
              </w:rPr>
              <w:t>34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其他财政事务支出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5"/>
              </w:rPr>
              <w:t>120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151.90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税收事务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75.76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4"/>
              </w:rPr>
              <w:t>代扣代收代征税款手续费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税收业务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其他税收事务支出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60.61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审计事务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369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328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115.90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1"/>
              </w:rPr>
              <w:t>-11.11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80"/>
            </w:pPr>
            <w:r>
              <w:rPr>
                <w:spacing w:val="-2"/>
              </w:rPr>
              <w:t>356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rPr>
                <w:spacing w:val="-2"/>
              </w:rPr>
              <w:t>314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rPr>
                <w:spacing w:val="-2"/>
              </w:rPr>
              <w:t>120.31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-11.80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93"/>
            </w:pPr>
            <w:r>
              <w:rPr>
                <w:spacing w:val="2"/>
              </w:rPr>
              <w:t>审计业务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63.64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1"/>
              </w:rPr>
              <w:t>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80"/>
            </w:pPr>
            <w:r>
              <w:rPr>
                <w:spacing w:val="-2"/>
              </w:rPr>
              <w:t>533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43" w:line="205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78"/>
            </w:pPr>
            <w:r>
              <w:rPr>
                <w:spacing w:val="-1"/>
              </w:rPr>
              <w:t>288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44" w:line="20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其他人力资源事务支出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78"/>
            </w:pPr>
            <w:r>
              <w:rPr>
                <w:spacing w:val="-1"/>
              </w:rPr>
              <w:t>245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45" w:line="20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纪检监察事务</w:t>
            </w:r>
            <w:r>
              <w:rPr>
                <w:spacing w:val="1"/>
              </w:rPr>
              <w:t xml:space="preserve">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" cy="1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2362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1290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1"/>
              </w:rPr>
              <w:t>3144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t>243.72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33.11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1680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1290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1122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1"/>
              </w:rPr>
              <w:t>86.98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-33.21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其他纪检监察事务支出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78"/>
            </w:pPr>
            <w:r>
              <w:rPr>
                <w:spacing w:val="-1"/>
              </w:rPr>
              <w:t>682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t>2022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商贸事务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88"/>
            </w:pPr>
            <w:r>
              <w:rPr>
                <w:spacing w:val="-1"/>
              </w:rPr>
              <w:t>3772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t>2012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1"/>
              </w:rPr>
              <w:t>3484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-2"/>
              </w:rPr>
              <w:t>173.16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-7.64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80"/>
            </w:pPr>
            <w:r>
              <w:rPr>
                <w:spacing w:val="-2"/>
              </w:rPr>
              <w:t>374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2"/>
              </w:rPr>
              <w:t>572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52.94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9" w:line="198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3"/>
              </w:rPr>
              <w:t>招商引资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8"/>
            </w:pPr>
            <w:r>
              <w:rPr>
                <w:spacing w:val="-1"/>
              </w:rPr>
              <w:t>3398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3"/>
              </w:rPr>
              <w:t>1505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t>2912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2"/>
              </w:rPr>
              <w:t>193.49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5"/>
            </w:pPr>
            <w:r>
              <w:rPr>
                <w:spacing w:val="1"/>
              </w:rPr>
              <w:t>民族工作专项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8"/>
            </w:pPr>
            <w:r>
              <w:rPr>
                <w:spacing w:val="4"/>
              </w:rPr>
              <w:t>其他民族事务支出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3" w:line="208" w:lineRule="auto"/>
              <w:ind w:left="20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港澳台事务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2" w:line="209" w:lineRule="auto"/>
              <w:ind w:left="374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其他港澳台事务支出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档案事务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1"/>
            </w:pPr>
            <w:r>
              <w:rPr>
                <w:spacing w:val="-2"/>
              </w:rPr>
              <w:t>68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38.16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-57.35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1"/>
            </w:pPr>
            <w:r>
              <w:rPr>
                <w:spacing w:val="-2"/>
              </w:rPr>
              <w:t>68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40.63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2"/>
              </w:rPr>
              <w:t>档案馆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4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其他档案事务支出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民主党派及工商联事务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8"/>
              <w:jc w:val="right"/>
            </w:pPr>
            <w:r>
              <w:rPr>
                <w:spacing w:val="-4"/>
              </w:rPr>
              <w:t>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37.84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5"/>
              </w:rPr>
              <w:t>其他民主党派及工商联事务支出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群众团体事务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95.85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5.39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86.04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12.87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工会事务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其他群众团体事务支出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36.84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党委办公厅（室）及相关机构事务</w:t>
            </w:r>
            <w:r>
              <w:rPr>
                <w:spacing w:val="10"/>
              </w:rPr>
              <w:t xml:space="preserve">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2158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1332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2887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216.74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33.78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98"/>
            </w:pPr>
            <w:r>
              <w:rPr>
                <w:spacing w:val="-3"/>
              </w:rPr>
              <w:t>1889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1332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1925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144.52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3"/>
              </w:rPr>
              <w:t>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-39.13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专项业务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</w:rPr>
              <w:t>其他党委办公厅（室）及相关机构事务支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878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481.46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组织事务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8"/>
            </w:pPr>
            <w:r>
              <w:rPr>
                <w:spacing w:val="-1"/>
              </w:rPr>
              <w:t>663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567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111.83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-14.48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111.64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17.92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其他组织事务支出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810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906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111.85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-22.76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99.81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宣传管理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690"/>
            </w:pPr>
            <w:r>
              <w:rPr>
                <w:spacing w:val="-5"/>
              </w:rPr>
              <w:t>113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1"/>
              </w:rPr>
              <w:t>298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其他宣传事务支出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2"/>
              </w:rPr>
              <w:t>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16.85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统战事务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1"/>
              </w:rPr>
              <w:t>210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1"/>
              </w:rPr>
              <w:t>94.76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21.34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90"/>
            </w:pPr>
            <w:r>
              <w:rPr>
                <w:spacing w:val="-5"/>
              </w:rPr>
              <w:t>155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5"/>
              </w:rPr>
              <w:t>191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103.14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27.10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3"/>
              </w:rPr>
              <w:t>宗教事务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3"/>
              <w:jc w:val="right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其他统战事务支出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其他共产党事务支出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5"/>
              </w:rPr>
              <w:t>186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75.27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5"/>
              </w:rPr>
              <w:t>186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5"/>
              </w:rPr>
              <w:t>133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71.51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-17.39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其他共产党事务支出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8" w:line="200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市场监督管理事务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598"/>
            </w:pPr>
            <w:r>
              <w:rPr>
                <w:spacing w:val="-3"/>
              </w:rPr>
              <w:t>1210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3"/>
              </w:rPr>
              <w:t>1075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996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1"/>
              </w:rPr>
              <w:t>92.65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-17.69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98"/>
            </w:pPr>
            <w:r>
              <w:rPr>
                <w:spacing w:val="-3"/>
              </w:rPr>
              <w:t>1091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1"/>
              </w:rPr>
              <w:t>886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816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1"/>
              </w:rPr>
              <w:t>92.10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-25.21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2"/>
            </w:pPr>
            <w:r>
              <w:rPr>
                <w:spacing w:val="3"/>
              </w:rPr>
              <w:t>市场主体管理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57.58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t>533.33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2"/>
            </w:pPr>
            <w:r>
              <w:rPr>
                <w:spacing w:val="3"/>
              </w:rPr>
              <w:t>市场秩序执法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2"/>
              </w:rPr>
              <w:t>102.04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3"/>
              </w:rPr>
              <w:t>质量基础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9"/>
            </w:pPr>
            <w:r>
              <w:rPr>
                <w:spacing w:val="3"/>
              </w:rPr>
              <w:t>药品事务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质量安全监管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3"/>
            </w:pPr>
            <w:r>
              <w:rPr>
                <w:spacing w:val="-4"/>
              </w:rPr>
              <w:t>32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食品安全监管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其他市场监督管理事务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6.82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其他一般公共服务支出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495"/>
            </w:pPr>
            <w:r>
              <w:t>33500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8212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5"/>
              <w:jc w:val="right"/>
            </w:pPr>
            <w:r>
              <w:t>23264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4"/>
              <w:jc w:val="right"/>
            </w:pPr>
            <w:r>
              <w:t>283.29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-30.56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495"/>
            </w:pPr>
            <w:r>
              <w:t>33500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8"/>
              <w:jc w:val="right"/>
            </w:pPr>
            <w:r>
              <w:t>6334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5"/>
              <w:jc w:val="right"/>
            </w:pPr>
            <w:r>
              <w:t>23264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367.29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1"/>
              </w:rPr>
              <w:t>-30.56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二、外交支出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3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三、国防支出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04"/>
            </w:pPr>
            <w:r>
              <w:rPr>
                <w:spacing w:val="3"/>
              </w:rPr>
              <w:t>兵役征集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1"/>
              </w:rPr>
              <w:t>国防教育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8"/>
              </w:rPr>
              <w:t>民兵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03"/>
            </w:pPr>
            <w:r>
              <w:rPr>
                <w:spacing w:val="4"/>
              </w:rPr>
              <w:t>其他国防动员支出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0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2"/>
              </w:rPr>
              <w:t>13683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9354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14206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151.87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武装警察部队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color w:val="FF0000"/>
                <w:spacing w:val="-3"/>
              </w:rPr>
              <w:t>1028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left="854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02"/>
            </w:pPr>
            <w:r>
              <w:rPr>
                <w:spacing w:val="-3"/>
              </w:rPr>
              <w:t>1045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1"/>
              </w:rPr>
              <w:t>3483.33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3"/>
              </w:rPr>
              <w:t>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</w:rPr>
              <w:t xml:space="preserve">武装警察部队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1836.67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43.49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其他武装警察部队支出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644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公安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color w:val="FF0000"/>
              </w:rPr>
              <w:t>8332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5629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9312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165.43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89"/>
            </w:pPr>
            <w:r>
              <w:rPr>
                <w:spacing w:val="-1"/>
              </w:rPr>
              <w:t>7163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5629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8448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150.08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17.94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561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237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3"/>
              </w:rPr>
              <w:t>执法办案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292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移民事务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其他公安支出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608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335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国家安全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color w:val="FF0000"/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其他国家安全支出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color w:val="FF0000"/>
                <w:spacing w:val="-1"/>
              </w:rPr>
              <w:t>972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895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173.45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949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895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173.45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其他检察支出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54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法院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"/>
              </w:rPr>
              <w:t xml:space="preserve">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rPr>
                <w:color w:val="FF0000"/>
              </w:rPr>
              <w:t>2046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827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273.64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1828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827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1609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194.56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-11.98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案件执行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75"/>
            </w:pPr>
            <w:r>
              <w:rPr>
                <w:spacing w:val="2"/>
              </w:rPr>
              <w:t>“两庭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>”建设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20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其他法院支出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624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41" w:line="207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41" w:line="207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司法</w:t>
            </w:r>
            <w:r>
              <w:rPr>
                <w:spacing w:val="-1"/>
              </w:rPr>
              <w:t xml:space="preserve">     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80"/>
            </w:pPr>
            <w:r>
              <w:rPr>
                <w:color w:val="FF0000"/>
                <w:spacing w:val="-2"/>
              </w:rPr>
              <w:t>586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1"/>
              </w:rPr>
              <w:t>687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130.86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17.24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80"/>
            </w:pPr>
            <w:r>
              <w:rPr>
                <w:spacing w:val="-2"/>
              </w:rPr>
              <w:t>537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t>470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1"/>
              </w:rPr>
              <w:t>670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142.55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24.77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7"/>
            </w:pPr>
            <w:r>
              <w:rPr>
                <w:spacing w:val="4"/>
              </w:rPr>
              <w:t>基层司法业务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5" w:line="20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6"/>
            </w:pPr>
            <w:r>
              <w:rPr>
                <w:spacing w:val="3"/>
              </w:rPr>
              <w:t>普法宣传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772"/>
            </w:pPr>
            <w:r>
              <w:rPr>
                <w:spacing w:val="-3"/>
              </w:rPr>
              <w:t>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7"/>
            </w:pPr>
            <w:r>
              <w:rPr>
                <w:spacing w:val="4"/>
              </w:rPr>
              <w:t>律师公证管理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6" w:line="20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3"/>
              </w:rPr>
              <w:t>法律援助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47" w:line="201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47" w:line="201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3"/>
              </w:rPr>
              <w:t>社区矫正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48" w:line="200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48" w:line="200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4"/>
            </w:pPr>
            <w:r>
              <w:rPr>
                <w:spacing w:val="1"/>
              </w:rPr>
              <w:t>司法鉴定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3"/>
              </w:rPr>
              <w:t>法</w:t>
            </w:r>
            <w:r>
              <w:rPr>
                <w:rFonts w:hint="eastAsia"/>
                <w:spacing w:val="3"/>
                <w:lang w:eastAsia="zh-CN"/>
              </w:rPr>
              <w:t>治</w:t>
            </w:r>
            <w:r>
              <w:rPr>
                <w:spacing w:val="3"/>
              </w:rPr>
              <w:t>建设</w:t>
            </w:r>
            <w:bookmarkStart w:id="0" w:name="_GoBack"/>
            <w:bookmarkEnd w:id="0"/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95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其他司法支出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78"/>
            </w:pPr>
            <w:r>
              <w:rPr>
                <w:spacing w:val="-1"/>
              </w:rPr>
              <w:t>610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3"/>
              </w:rPr>
              <w:t>1827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0.22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-99.34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610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3"/>
              </w:rPr>
              <w:t>1827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0.22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-99.34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5"/>
            </w:pPr>
            <w:r>
              <w:t>53480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left="578"/>
            </w:pPr>
            <w:r>
              <w:t>30676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9"/>
            </w:pPr>
            <w:r>
              <w:t>55459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180.79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1"/>
              </w:rPr>
              <w:t>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1162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638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1053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165.05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-9.38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638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1008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157.99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8"/>
            </w:pPr>
            <w:r>
              <w:rPr>
                <w:spacing w:val="4"/>
              </w:rPr>
              <w:t>其他教育管理事务支出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476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49416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27079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50935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188.10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2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1"/>
            </w:pPr>
            <w:r>
              <w:rPr>
                <w:spacing w:val="2"/>
              </w:rPr>
              <w:t>学前教育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3149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3341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582.06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2"/>
            </w:pPr>
            <w:r>
              <w:rPr>
                <w:spacing w:val="2"/>
              </w:rPr>
              <w:t>小学教育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10393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9411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10329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109.75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初中教育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11524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7846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12084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154.01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4.86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2"/>
            </w:pPr>
            <w:r>
              <w:rPr>
                <w:spacing w:val="2"/>
              </w:rPr>
              <w:t>高中教育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6"/>
            </w:pPr>
            <w:r>
              <w:t>6901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2909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7123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244.86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其他普通教育支出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17449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6339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18058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284.87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68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left="75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5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98.46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2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4"/>
              </w:rPr>
              <w:t>初等职业教育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1"/>
              </w:rPr>
              <w:t>中等职业教育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307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技校教育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493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156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2"/>
            </w:pPr>
            <w:r>
              <w:rPr>
                <w:spacing w:val="3"/>
              </w:rPr>
              <w:t>高等职业教育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158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其他职业教育支出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0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11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260.06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2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教师进修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71.55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-38.52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干部教育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728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343.40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237.04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培训支出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其他进修及培训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教育费附加安排的支出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13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22.82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2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城市中小学教学设施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3"/>
              </w:rPr>
              <w:t>中等职业学校教学设施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69"/>
            </w:pPr>
            <w:r>
              <w:rPr>
                <w:spacing w:val="-1"/>
              </w:rPr>
              <w:t>43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其他教育费附加安排的支出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1854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133.76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98"/>
            </w:pPr>
            <w:r>
              <w:rPr>
                <w:spacing w:val="-3"/>
              </w:rPr>
              <w:t>1645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1430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-13.07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5"/>
            </w:pPr>
            <w:r>
              <w:t>8355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left="668"/>
            </w:pPr>
            <w:r>
              <w:t>2293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9"/>
            </w:pPr>
            <w:r>
              <w:t>8396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366.16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2"/>
              </w:rPr>
              <w:t>717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771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1117.39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7.53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676.81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8"/>
            </w:pPr>
            <w:r>
              <w:rPr>
                <w:spacing w:val="4"/>
              </w:rPr>
              <w:t>其他科学技术管理事务支出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78"/>
            </w:pPr>
            <w:r>
              <w:rPr>
                <w:spacing w:val="-1"/>
              </w:rPr>
              <w:t>278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304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9.35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技术研究与开发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690"/>
            </w:pPr>
            <w:r>
              <w:rPr>
                <w:spacing w:val="-5"/>
              </w:rPr>
              <w:t>155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-80.65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83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7"/>
            </w:pPr>
            <w:r>
              <w:rPr>
                <w:spacing w:val="4"/>
              </w:rPr>
              <w:t>应用技术研究与开发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4"/>
              </w:rPr>
              <w:t>其他技术研究与开发支出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90"/>
            </w:pPr>
            <w:r>
              <w:rPr>
                <w:spacing w:val="-5"/>
              </w:rPr>
              <w:t>140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-78.57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科学技术普及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t>2103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-1"/>
              </w:rPr>
              <w:t>10415.00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7"/>
            </w:pPr>
            <w:r>
              <w:rPr>
                <w:spacing w:val="3"/>
              </w:rPr>
              <w:t>科普活动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-64.29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7"/>
            </w:pPr>
            <w:r>
              <w:rPr>
                <w:spacing w:val="4"/>
              </w:rPr>
              <w:t>青少年科技活动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7"/>
            </w:pPr>
            <w:r>
              <w:rPr>
                <w:spacing w:val="3"/>
              </w:rPr>
              <w:t>科技馆站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5"/>
              <w:jc w:val="right"/>
            </w:pPr>
            <w:r>
              <w:rPr>
                <w:spacing w:val="-1"/>
              </w:rPr>
              <w:t>245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其他科学技术普及支出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1853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科技重大项目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620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7"/>
            </w:pPr>
            <w:r>
              <w:rPr>
                <w:spacing w:val="4"/>
              </w:rPr>
              <w:t>科技重大专项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5"/>
              </w:rPr>
              <w:t>120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150.00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其他科技重大项目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其他科学技术支出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9"/>
            </w:pPr>
            <w:r>
              <w:rPr>
                <w:spacing w:val="-1"/>
              </w:rPr>
              <w:t>7463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t>2144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t>4872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t>227.24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-34.72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9"/>
            </w:pPr>
            <w:r>
              <w:rPr>
                <w:spacing w:val="-1"/>
              </w:rPr>
              <w:t>7463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2144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4872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227.24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-34.72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2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4"/>
            </w:pPr>
            <w:r>
              <w:t>4089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left="668"/>
            </w:pPr>
            <w:r>
              <w:t>2113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7"/>
            </w:pPr>
            <w:r>
              <w:t>4211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199.29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文化和旅游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1976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t>2022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2972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146.98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50.40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559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644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492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76.40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-11.99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605"/>
            </w:pPr>
            <w:r>
              <w:rPr>
                <w:spacing w:val="-4"/>
              </w:rPr>
              <w:t>图书馆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825.00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8"/>
            </w:pPr>
            <w:r>
              <w:rPr>
                <w:spacing w:val="4"/>
              </w:rPr>
              <w:t>文化展示及纪念机构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6" w:line="192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文化活动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7" w:line="161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文化和旅游交流合作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文化创作与保护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旅游宣传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文化和旅游管理事务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1323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0.77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其他文化和旅游支出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2323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2978.21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4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文物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1"/>
            </w:pPr>
            <w:r>
              <w:rPr>
                <w:spacing w:val="-2"/>
              </w:rPr>
              <w:t>64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5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-57.81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文物保护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rPr>
                <w:spacing w:val="4"/>
              </w:rPr>
              <w:t>历史名城与古迹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其他文物支出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</w:t>
            </w:r>
            <w:r>
              <w:rPr>
                <w:spacing w:val="2"/>
              </w:rPr>
              <w:t xml:space="preserve">                      </w:t>
            </w:r>
            <w:r>
              <w:rPr>
                <w:spacing w:val="1"/>
              </w:rPr>
              <w:t xml:space="preserve">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691.21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1"/>
            </w:pPr>
            <w:r>
              <w:rPr>
                <w:spacing w:val="-2"/>
              </w:rPr>
              <w:t>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8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112.28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73.33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3"/>
              </w:rPr>
              <w:t>体育竞赛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其他体育支出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509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1"/>
              </w:rPr>
              <w:t>12400.00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-11.17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新闻出版电影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231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2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92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新闻通讯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9"/>
            </w:pPr>
            <w:r>
              <w:rPr>
                <w:spacing w:val="-10"/>
              </w:rPr>
              <w:t>电影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其他新闻出版电影支出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2"/>
              </w:rPr>
              <w:t>120.83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广播电视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3"/>
            </w:pPr>
            <w:r>
              <w:rPr>
                <w:spacing w:val="-5"/>
              </w:rPr>
              <w:t>127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1"/>
              </w:rPr>
              <w:t>广播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81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监测监管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广播电视事务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8"/>
            </w:pPr>
            <w:r>
              <w:rPr>
                <w:spacing w:val="4"/>
              </w:rPr>
              <w:t>其他广播电视支出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202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其他文化体育与传媒支出</w:t>
            </w:r>
            <w:r>
              <w:rPr>
                <w:spacing w:val="6"/>
              </w:rPr>
              <w:t xml:space="preserve">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598"/>
            </w:pPr>
            <w:r>
              <w:rPr>
                <w:spacing w:val="-3"/>
              </w:rPr>
              <w:t>1068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253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-76.31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90"/>
            </w:pPr>
            <w:r>
              <w:rPr>
                <w:spacing w:val="4"/>
              </w:rPr>
              <w:t>宣传文化发展专项支出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8"/>
            </w:pPr>
            <w:r>
              <w:rPr>
                <w:spacing w:val="4"/>
              </w:rPr>
              <w:t>文化产业发展专项支出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4"/>
              </w:rPr>
              <w:t>其他文化旅游体育与传媒支出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98"/>
            </w:pPr>
            <w:r>
              <w:rPr>
                <w:spacing w:val="-3"/>
              </w:rPr>
              <w:t>1068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253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-76.31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495"/>
            </w:pPr>
            <w:r>
              <w:t>39585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left="576"/>
            </w:pPr>
            <w:r>
              <w:t>23622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494"/>
            </w:pPr>
            <w:r>
              <w:rPr>
                <w:spacing w:val="1"/>
              </w:rPr>
              <w:t>42131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178.35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6.43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人力资源和社会保障管理事务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1112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1041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155.14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45.23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1013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677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1296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191.43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27.94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1"/>
            </w:pPr>
            <w:r>
              <w:rPr>
                <w:spacing w:val="3"/>
              </w:rPr>
              <w:t>劳动保障监察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8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4"/>
              </w:rPr>
              <w:t>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1"/>
              </w:rPr>
              <w:t>84.44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-37.70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社会保险经办机构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48" w:line="200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33"/>
            </w:pPr>
            <w:r>
              <w:rPr>
                <w:spacing w:val="5"/>
              </w:rPr>
              <w:t>其他人力资源和社会保障管理事务支出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2"/>
              </w:rPr>
              <w:t>319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265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民政管理事务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77"/>
            </w:pPr>
            <w:r>
              <w:rPr>
                <w:spacing w:val="-1"/>
              </w:rPr>
              <w:t>905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t>415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830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200.00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-8.29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80"/>
            </w:pPr>
            <w:r>
              <w:rPr>
                <w:spacing w:val="-2"/>
              </w:rPr>
              <w:t>526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562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162.90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6.84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0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0"/>
            </w:pPr>
            <w:r>
              <w:rPr>
                <w:spacing w:val="4"/>
              </w:rPr>
              <w:t>行政区划和地名管理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0"/>
            </w:pPr>
            <w:r>
              <w:rPr>
                <w:spacing w:val="-2"/>
              </w:rPr>
              <w:t>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t>25.00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-98.80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其他民政管理事务支出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296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1"/>
              </w:rPr>
              <w:t>262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396.97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-11.49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行政事业单位离退休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6"/>
            </w:pPr>
            <w:r>
              <w:t>6832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1"/>
              </w:rPr>
              <w:t>7813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8363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107.04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t>22.41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4"/>
              </w:rPr>
              <w:t>行政单位离退休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5"/>
            </w:pPr>
            <w:r>
              <w:t>416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665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327.59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59.86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1177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864.75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5"/>
              </w:rPr>
              <w:t>机关事业单位基本养老保险缴费支出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208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-50.71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6"/>
            </w:pPr>
            <w:r>
              <w:rPr>
                <w:spacing w:val="5"/>
              </w:rPr>
              <w:t>机关事业单位职业年金缴费支出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2" w:lineRule="auto"/>
              <w:ind w:right="9"/>
              <w:jc w:val="right"/>
            </w:pPr>
            <w:r>
              <w:rPr>
                <w:spacing w:val="-1"/>
              </w:rPr>
              <w:t>883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1"/>
              </w:rPr>
              <w:t>5722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4"/>
              <w:jc w:val="right"/>
            </w:pPr>
            <w:r>
              <w:t>648.02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998.27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jc w:val="right"/>
            </w:pPr>
            <w:r>
              <w:rPr>
                <w:spacing w:val="4"/>
              </w:rPr>
              <w:t>对机关事业单位基本养老保险基金的补助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5107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6712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4"/>
              </w:rPr>
              <w:t>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0.52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-99.31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其他行政事业单位养老支出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244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3706.67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2"/>
              </w:rPr>
              <w:t>127.87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就业补助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1448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1117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194.63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就业创业服务补贴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其他就业补助支出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1448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1117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194.63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50.14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抚恤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2105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2333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2347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100.60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死亡抚恤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995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873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109.28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5"/>
              </w:rPr>
              <w:t>在乡复员、退伍军人生活补助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55.17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4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义务兵优待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112.12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9.63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922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1021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110.74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退役安置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231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135.21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-58.44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退役士兵安置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144.44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军队移交政府的离退休人员安置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4"/>
              </w:rPr>
              <w:t>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10.71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4"/>
              </w:rPr>
              <w:t>军队移交政府离退休干部管理机构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退役士兵管理教育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其他退役安置支出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社会福利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98"/>
            </w:pPr>
            <w:r>
              <w:rPr>
                <w:spacing w:val="-3"/>
              </w:rPr>
              <w:t>1303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1240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t>2148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173.23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64.85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1"/>
            </w:pPr>
            <w:r>
              <w:rPr>
                <w:spacing w:val="2"/>
              </w:rPr>
              <w:t>儿童福利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1"/>
            </w:pPr>
            <w:r>
              <w:rPr>
                <w:spacing w:val="-2"/>
              </w:rPr>
              <w:t>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21.78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老年福利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572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143.38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1"/>
              </w:rPr>
              <w:t>殡葬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416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1334.48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养老服务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262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其他社会福利支出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585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5"/>
              </w:rPr>
              <w:t>176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743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1"/>
              </w:rPr>
              <w:t>422.16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残疾人事业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136.86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3.46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85.19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-58.93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残疾人康复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残疾人就业和扶贫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7"/>
            </w:pPr>
            <w:r>
              <w:rPr>
                <w:spacing w:val="4"/>
              </w:rPr>
              <w:t>残疾人生活和护理补贴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78"/>
            </w:pPr>
            <w:r>
              <w:rPr>
                <w:spacing w:val="-1"/>
              </w:rPr>
              <w:t>272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5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spacing w:before="68" w:line="223" w:lineRule="auto"/>
        <w:ind w:left="13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spacing w:before="123" w:line="219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70"/>
            </w:pPr>
            <w:r>
              <w:rPr>
                <w:spacing w:val="-2"/>
              </w:rPr>
              <w:t>96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rPr>
                <w:spacing w:val="-5"/>
              </w:rPr>
              <w:t>161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41" w:line="207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t>67.71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红十字事业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69"/>
            </w:pPr>
            <w:r>
              <w:rPr>
                <w:spacing w:val="-1"/>
              </w:rPr>
              <w:t>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4"/>
              </w:rPr>
              <w:t>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1"/>
              </w:rPr>
              <w:t>89.74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-25.53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769"/>
            </w:pPr>
            <w:r>
              <w:rPr>
                <w:spacing w:val="-1"/>
              </w:rPr>
              <w:t>44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4"/>
              </w:rPr>
              <w:t>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1"/>
              </w:rPr>
              <w:t>89.74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-20.45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4"/>
              </w:rPr>
              <w:t>其他红十字事业支出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最低生活保障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8"/>
            </w:pPr>
            <w:r>
              <w:rPr>
                <w:spacing w:val="-1"/>
              </w:rPr>
              <w:t>3278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1"/>
              </w:rPr>
              <w:t>3016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1"/>
              </w:rPr>
              <w:t>3580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118.70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t>9.21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7"/>
            </w:pPr>
            <w:r>
              <w:rPr>
                <w:spacing w:val="4"/>
              </w:rPr>
              <w:t>城市最低生活保障金支出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90"/>
            </w:pPr>
            <w:r>
              <w:rPr>
                <w:spacing w:val="-5"/>
              </w:rPr>
              <w:t>176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1"/>
              </w:rPr>
              <w:t>245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7"/>
            </w:pPr>
            <w:r>
              <w:rPr>
                <w:spacing w:val="4"/>
              </w:rPr>
              <w:t>农村最低生活保障金支出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8"/>
            </w:pPr>
            <w:r>
              <w:rPr>
                <w:spacing w:val="-1"/>
              </w:rPr>
              <w:t>3102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t>2771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1"/>
              </w:rPr>
              <w:t>3580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129.20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-2"/>
              </w:rPr>
              <w:t>15.41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临时救助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90"/>
            </w:pPr>
            <w:r>
              <w:rPr>
                <w:spacing w:val="-5"/>
              </w:rPr>
              <w:t>121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8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2"/>
              </w:rPr>
              <w:t>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314.29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-27.27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7"/>
            </w:pPr>
            <w:r>
              <w:rPr>
                <w:spacing w:val="2"/>
              </w:rPr>
              <w:t>临时救助支出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1"/>
            </w:pPr>
            <w:r>
              <w:rPr>
                <w:spacing w:val="-2"/>
              </w:rPr>
              <w:t>68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3"/>
              </w:rPr>
              <w:t>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4"/>
              </w:rPr>
              <w:t>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292.00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流浪乞讨人员救助支出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500.00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-71.70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特困人员救助供养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75"/>
            </w:pPr>
            <w:r>
              <w:t>424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392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2"/>
              </w:rPr>
              <w:t>509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129.85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20.05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7"/>
            </w:pPr>
            <w:r>
              <w:rPr>
                <w:spacing w:val="4"/>
              </w:rPr>
              <w:t>城市特困人员救助供养支出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769"/>
            </w:pPr>
            <w:r>
              <w:rPr>
                <w:spacing w:val="-1"/>
              </w:rPr>
              <w:t>49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t>52.68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20.41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7"/>
            </w:pPr>
            <w:r>
              <w:rPr>
                <w:spacing w:val="4"/>
              </w:rPr>
              <w:t>农村特困人员救助供养支出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80"/>
            </w:pPr>
            <w:r>
              <w:rPr>
                <w:spacing w:val="-2"/>
              </w:rPr>
              <w:t>375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1"/>
              </w:rPr>
              <w:t>280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t>450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160.71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t>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5"/>
              </w:rPr>
              <w:t>127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其他城市生活救助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其他农村生活救助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5"/>
              </w:rPr>
              <w:t>127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6"/>
            </w:pPr>
            <w:r>
              <w:t>6206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1"/>
              </w:rPr>
              <w:t>3597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1"/>
              </w:rPr>
              <w:t>5698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158.41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-8.19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</w:rPr>
              <w:t>财政对企业职工基本养老保险基金的补助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7"/>
            </w:pPr>
            <w:r>
              <w:rPr>
                <w:spacing w:val="-1"/>
              </w:rPr>
              <w:t>806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421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32.54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-83.00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</w:rPr>
              <w:t>财政对城乡居民基本养老保险基金的补助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3176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3241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102.05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588"/>
            </w:pPr>
            <w:r>
              <w:rPr>
                <w:spacing w:val="5"/>
              </w:rPr>
              <w:t>财政对其他基本养老保险基金的补助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587"/>
            </w:pPr>
            <w:r>
              <w:t>2239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t>2320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-1"/>
              </w:rPr>
              <w:t>3.62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财政对其他社会保险基金的补助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财政对失业保险基金的补助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财政对工伤保险基金的补助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财政对生育保险基金的补助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5"/>
              </w:rPr>
              <w:t>其他财政对社会保险基金的补助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退役军人管理事务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t>492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497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497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05"/>
            </w:pPr>
            <w:r>
              <w:rPr>
                <w:spacing w:val="-2"/>
              </w:rPr>
              <w:t>14056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624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13672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2191.03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九、卫生健康支出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495"/>
            </w:pPr>
            <w:r>
              <w:t>57897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left="576"/>
            </w:pPr>
            <w:r>
              <w:t>21371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499"/>
            </w:pPr>
            <w:r>
              <w:t>50476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236.19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-12.82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103.97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103.57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-13.72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11"/>
            </w:pPr>
            <w:r>
              <w:rPr>
                <w:spacing w:val="4"/>
              </w:rPr>
              <w:t>其他卫生健康管理事务支出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公立医院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05"/>
            </w:pPr>
            <w:r>
              <w:rPr>
                <w:spacing w:val="-2"/>
              </w:rPr>
              <w:t>17077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1822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t>21248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1"/>
              </w:rPr>
              <w:t>1166.19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24.42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综合医院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16575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1231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19484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1582.78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17.55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妇幼保健医院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664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280.17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114.89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康复医院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其他公立医院支出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90"/>
            </w:pPr>
            <w:r>
              <w:rPr>
                <w:spacing w:val="-5"/>
              </w:rPr>
              <w:t>193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354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1100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310.73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基层医疗卫生机构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2812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1454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4263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293.19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城市社区卫生机构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1342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5"/>
            </w:pPr>
            <w:r>
              <w:rPr>
                <w:spacing w:val="2"/>
              </w:rPr>
              <w:t>乡镇卫生院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2404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3257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35.48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其他基层医疗卫生机构支出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1006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898.21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146.57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88"/>
            </w:pPr>
            <w:r>
              <w:rPr>
                <w:spacing w:val="-1"/>
              </w:rPr>
              <w:t>5326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1"/>
              </w:rPr>
              <w:t>3022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1"/>
              </w:rPr>
              <w:t>5634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186.43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1"/>
              </w:rPr>
              <w:t>5.78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4"/>
              </w:rPr>
              <w:t>疾病预防控制机构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87.20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-52.81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卫生监督机构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-4.46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妇幼保健机构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2516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2905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其他专业公共卫生机构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115.29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-15.52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7"/>
            </w:pPr>
            <w:r>
              <w:rPr>
                <w:spacing w:val="4"/>
              </w:rPr>
              <w:t>基本公共卫生服务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98"/>
            </w:pPr>
            <w:r>
              <w:rPr>
                <w:spacing w:val="-3"/>
              </w:rPr>
              <w:t>1555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8"/>
              <w:jc w:val="right"/>
            </w:pPr>
            <w:r>
              <w:rPr>
                <w:spacing w:val="-3"/>
              </w:rPr>
              <w:t>1490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6"/>
              <w:jc w:val="right"/>
            </w:pPr>
            <w:r>
              <w:rPr>
                <w:spacing w:val="-3"/>
              </w:rPr>
              <w:t>1595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107.05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2.57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重大公共卫生专项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8"/>
            </w:pPr>
            <w:r>
              <w:rPr>
                <w:spacing w:val="-1"/>
              </w:rPr>
              <w:t>222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1"/>
              </w:rPr>
              <w:t>247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rPr>
                <w:spacing w:val="-2"/>
              </w:rPr>
              <w:t>101.21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2"/>
              </w:rPr>
              <w:t>12.61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93"/>
            </w:pPr>
            <w:r>
              <w:rPr>
                <w:spacing w:val="4"/>
              </w:rPr>
              <w:t>突发公共卫生事件应急处理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5"/>
              </w:rPr>
              <w:t>176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8"/>
            </w:pPr>
            <w:r>
              <w:rPr>
                <w:spacing w:val="4"/>
              </w:rPr>
              <w:t>其他公共卫生支出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80"/>
            </w:pPr>
            <w:r>
              <w:rPr>
                <w:spacing w:val="-2"/>
              </w:rPr>
              <w:t>343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354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1"/>
              </w:rPr>
              <w:t>285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1"/>
              </w:rPr>
              <w:t>80.51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431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1"/>
              </w:rPr>
              <w:t>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其他中医药支出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1"/>
              </w:rPr>
              <w:t>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计划生育事务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10" name="IM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 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2443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1211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t>2254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186.13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7"/>
            </w:pPr>
            <w:r>
              <w:rPr>
                <w:spacing w:val="4"/>
              </w:rPr>
              <w:t>计划生育机构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7"/>
            </w:pPr>
            <w:r>
              <w:rPr>
                <w:spacing w:val="4"/>
              </w:rPr>
              <w:t>计划生育服务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87"/>
            </w:pPr>
            <w:r>
              <w:t>2085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1135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t>2247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197.97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-1"/>
              </w:rPr>
              <w:t>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其他计划生育事务支出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80"/>
            </w:pPr>
            <w:r>
              <w:rPr>
                <w:spacing w:val="-2"/>
              </w:rPr>
              <w:t>358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4"/>
              </w:rPr>
              <w:t>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9.21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-98.04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12" name="IM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52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52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财政对基本医疗保险基金的补助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14" name="IM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 1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05"/>
            </w:pPr>
            <w:r>
              <w:rPr>
                <w:spacing w:val="-2"/>
              </w:rPr>
              <w:t>13132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12859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3"/>
              </w:rPr>
              <w:t>1035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t>8.05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-92.12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5"/>
              </w:rPr>
              <w:t>财政对职工基本医疗保险基金的补助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88"/>
            </w:pPr>
            <w:r>
              <w:rPr>
                <w:spacing w:val="-1"/>
              </w:rPr>
              <w:t>3442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t>2894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jc w:val="right"/>
            </w:pPr>
            <w:r>
              <w:rPr>
                <w:spacing w:val="4"/>
              </w:rPr>
              <w:t>财政对城乡居民基本医疗保险基金的补助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5"/>
            </w:pPr>
            <w:r>
              <w:t>9428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9833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3"/>
              </w:rPr>
              <w:t>1035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2"/>
              </w:rPr>
              <w:t>10.53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-89.02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5"/>
              </w:rPr>
              <w:t>财政对其他基本医疗保险基金的补助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262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9"/>
              <w:jc w:val="right"/>
            </w:pPr>
            <w:r>
              <w:rPr>
                <w:spacing w:val="-5"/>
              </w:rPr>
              <w:t>132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6" name="IM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 1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538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476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145.80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7"/>
            </w:pPr>
            <w:r>
              <w:rPr>
                <w:spacing w:val="4"/>
              </w:rPr>
              <w:t>城乡医疗救助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532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470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147.66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30.45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4"/>
              </w:rPr>
              <w:t>疾病应急救助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其他医疗救助支出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2"/>
              <w:jc w:val="right"/>
            </w:pPr>
            <w: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优抚对象医疗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8" name="IM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 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2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516.67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586"/>
            </w:pPr>
            <w:r>
              <w:rPr>
                <w:spacing w:val="4"/>
              </w:rPr>
              <w:t>优抚对象医疗补助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6" w:line="192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其他优抚对象医疗支出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医疗保障管理事务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0" name="IM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 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2" w:line="210" w:lineRule="auto"/>
              <w:ind w:left="208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老龄卫生健康事务(款)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2" w:line="210" w:lineRule="auto"/>
              <w:ind w:left="37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老龄卫生健康事务(项)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05"/>
            </w:pPr>
            <w:r>
              <w:rPr>
                <w:spacing w:val="-2"/>
              </w:rPr>
              <w:t>15886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14724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-7.31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15886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14724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-7.31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十、节能环保支出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11569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79"/>
            </w:pPr>
            <w:r>
              <w:rPr>
                <w:spacing w:val="-3"/>
              </w:rPr>
              <w:t>1517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9"/>
            </w:pPr>
            <w:r>
              <w:rPr>
                <w:spacing w:val="-2"/>
              </w:rPr>
              <w:t>11577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763.15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0.07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环境保护管理事务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831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-99.64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4" w:line="19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-98.28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其他环境保护管理事务支出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657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环境监测与监察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90.00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其他环境监测与监察支出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90.00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5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污染防治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87"/>
            </w:pPr>
            <w:r>
              <w:t>2740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1"/>
              </w:rPr>
              <w:t>3798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690.55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38.61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t>大气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t>水体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2600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3254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其他污染防治支出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1654.84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4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自然生态保护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2315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2596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12.14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3"/>
              </w:rPr>
              <w:t>生态保护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551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农村环境保护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1124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118.68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其他自然生态保护支出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1250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1393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天然林保护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1582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917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02"/>
            </w:pPr>
            <w:r>
              <w:rPr>
                <w:spacing w:val="3"/>
              </w:rPr>
              <w:t>森林管护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67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8"/>
            </w:pPr>
            <w:r>
              <w:rPr>
                <w:spacing w:val="3"/>
              </w:rPr>
              <w:t>停伐补助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5"/>
              <w:jc w:val="right"/>
            </w:pPr>
            <w:r>
              <w:rPr>
                <w:spacing w:val="-5"/>
              </w:rPr>
              <w:t>143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其他天然林保护支出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598"/>
            </w:pPr>
            <w:r>
              <w:rPr>
                <w:spacing w:val="-3"/>
              </w:rPr>
              <w:t>1582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1"/>
              </w:rPr>
              <w:t>917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262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43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已垦草原退耕还草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421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能源节约利用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149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118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88"/>
            </w:pPr>
            <w:r>
              <w:rPr>
                <w:spacing w:val="-1"/>
              </w:rPr>
              <w:t>3941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t>4525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2"/>
              </w:rPr>
              <w:t>14.82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09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其他污染减排支出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220" w:lineRule="auto"/>
              <w:ind w:left="458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其他污染减排支出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十一、城乡社区支出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496"/>
            </w:pPr>
            <w:r>
              <w:t>73974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left="669"/>
            </w:pPr>
            <w:r>
              <w:rPr>
                <w:spacing w:val="-1"/>
              </w:rPr>
              <w:t>3704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499"/>
            </w:pPr>
            <w:r>
              <w:t>54231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1"/>
              </w:rPr>
              <w:t>1464.12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-26.69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8"/>
            </w:pPr>
            <w:r>
              <w:rPr>
                <w:spacing w:val="-1"/>
              </w:rPr>
              <w:t>3481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1605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1"/>
              </w:rPr>
              <w:t>3375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210.28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8"/>
            </w:pPr>
            <w:r>
              <w:rPr>
                <w:spacing w:val="-3"/>
              </w:rPr>
              <w:t>1693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8"/>
              <w:jc w:val="right"/>
            </w:pPr>
            <w:r>
              <w:rPr>
                <w:spacing w:val="-3"/>
              </w:rPr>
              <w:t>1265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3"/>
              </w:rPr>
              <w:t>1566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-2"/>
              </w:rPr>
              <w:t>123.79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3"/>
              </w:rPr>
              <w:t>城管执法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340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20.88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688.89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其他城乡社区管理事务支出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98"/>
            </w:pPr>
            <w:r>
              <w:rPr>
                <w:spacing w:val="-3"/>
              </w:rPr>
              <w:t>1779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3"/>
              </w:rPr>
              <w:t>1738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城乡社区规划与管理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城乡社区公共设施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495"/>
            </w:pPr>
            <w:r>
              <w:t>33831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3"/>
              </w:rPr>
              <w:t>1801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t>35868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1"/>
              </w:rPr>
              <w:t>1991.56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t>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7"/>
            </w:pPr>
            <w:r>
              <w:rPr>
                <w:spacing w:val="4"/>
              </w:rPr>
              <w:t>小城镇基础设施建设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494"/>
            </w:pPr>
            <w:r>
              <w:t>21878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3"/>
              </w:rPr>
              <w:t>1801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t>21034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1167.91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-3.86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05"/>
            </w:pPr>
            <w:r>
              <w:rPr>
                <w:spacing w:val="-2"/>
              </w:rPr>
              <w:t>11953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2"/>
              </w:rPr>
              <w:t>14834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2" w:line="195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24.10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城乡社区环境卫生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8"/>
            </w:pPr>
            <w:r>
              <w:rPr>
                <w:spacing w:val="-1"/>
              </w:rPr>
              <w:t>3822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6021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1"/>
              </w:rPr>
              <w:t>2020.47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57.54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32840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8967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-72.69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十二、农林水支出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34615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24275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t>37441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154.24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8.16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5969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6498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7329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112.79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587"/>
            </w:pPr>
            <w:r>
              <w:t>2065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1139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1230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107.99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-40.44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40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7" w:line="161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科技转化与推广服务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90"/>
            </w:pPr>
            <w:r>
              <w:rPr>
                <w:spacing w:val="-5"/>
              </w:rPr>
              <w:t>100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2.63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4"/>
              </w:rPr>
              <w:t>病虫害控制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217.54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农产品质量安全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1"/>
            </w:pPr>
            <w:r>
              <w:rPr>
                <w:spacing w:val="-2"/>
              </w:rPr>
              <w:t>65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4.40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3"/>
              </w:rPr>
              <w:t>执法监管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稳定农民收入补贴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77.00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-68.95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农村合作经济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农村社会事业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1404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416.18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农业资源保护修复与利用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4"/>
              </w:rPr>
              <w:t>成品油价格改革对渔业的补贴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5"/>
              </w:rPr>
              <w:t>对高校毕业生到基层任职补助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4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农田建设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384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1168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其他农业支出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2494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3885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2914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16.84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林业和草原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2" name="IM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 1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2973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5534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6095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110.14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105.01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98"/>
            </w:pPr>
            <w:r>
              <w:rPr>
                <w:spacing w:val="-3"/>
              </w:rPr>
              <w:t>1512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1272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1301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2"/>
              </w:rPr>
              <w:t>102.28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-13.96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0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3"/>
              </w:rPr>
              <w:t>事业机构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森林资源培育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596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438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-26.51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181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森林生态效益补偿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802"/>
            </w:pPr>
            <w:r>
              <w:t>自然保护区等管理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3"/>
              </w:rPr>
              <w:t>动植物保护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执法与监督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-44.44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产业化管理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403"/>
            </w:pPr>
            <w:r>
              <w:rPr>
                <w:spacing w:val="4"/>
              </w:rPr>
              <w:t>林区公共支出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69"/>
            </w:pPr>
            <w:r>
              <w:rPr>
                <w:spacing w:val="4"/>
              </w:rPr>
              <w:t>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-17.86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2"/>
            </w:pPr>
            <w:r>
              <w:rPr>
                <w:spacing w:val="4"/>
              </w:rPr>
              <w:t>林业草原防灾减灾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4"/>
              </w:rPr>
              <w:t>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513.33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-26.67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jc w:val="right"/>
            </w:pPr>
            <w:r>
              <w:rPr>
                <w:spacing w:val="3"/>
              </w:rPr>
              <w:t>其他林业和草原支出</w:t>
            </w:r>
            <w:r>
              <w:rPr>
                <w:spacing w:val="2"/>
              </w:rPr>
              <w:t xml:space="preserve">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24" name="IM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 1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" cy="1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78"/>
            </w:pPr>
            <w:r>
              <w:rPr>
                <w:spacing w:val="-1"/>
              </w:rPr>
              <w:t>229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4220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1"/>
              </w:rPr>
              <w:t>3981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1"/>
              </w:rPr>
              <w:t>94.34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1"/>
              </w:rPr>
              <w:t>1638.43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606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98"/>
            </w:pPr>
            <w:r>
              <w:rPr>
                <w:spacing w:val="-3"/>
              </w:rPr>
              <w:t>1733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3"/>
              </w:rPr>
              <w:t>1483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3"/>
              </w:rPr>
              <w:t>1512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101.96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75"/>
            </w:pPr>
            <w:r>
              <w:t>489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2"/>
              </w:rPr>
              <w:t>396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111.24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-19.02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4"/>
            </w:pPr>
            <w:r>
              <w:rPr>
                <w:spacing w:val="3"/>
              </w:rPr>
              <w:t>水利工程建设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2"/>
              </w:rPr>
              <w:t>320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4"/>
            </w:pPr>
            <w:r>
              <w:rPr>
                <w:spacing w:val="4"/>
              </w:rPr>
              <w:t>水利工程运行与维护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4"/>
            </w:pPr>
            <w:r>
              <w:rPr>
                <w:spacing w:val="3"/>
              </w:rPr>
              <w:t>水土保持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81"/>
            </w:pPr>
            <w:r>
              <w:rPr>
                <w:spacing w:val="-2"/>
              </w:rPr>
              <w:t>724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-98.76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4"/>
            </w:pPr>
            <w:r>
              <w:rPr>
                <w:spacing w:val="4"/>
              </w:rPr>
              <w:t>水资源节约管理与保护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1"/>
            </w:pPr>
            <w:r>
              <w:rPr>
                <w:spacing w:val="-2"/>
              </w:rPr>
              <w:t>63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-96.83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4"/>
            </w:pPr>
            <w:r>
              <w:rPr>
                <w:spacing w:val="3"/>
              </w:rPr>
              <w:t>水文测报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83"/>
            </w:pPr>
            <w:r>
              <w:rPr>
                <w:spacing w:val="-5"/>
              </w:rPr>
              <w:t>防汛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13.04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-82.86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2"/>
            </w:pPr>
            <w:r>
              <w:rPr>
                <w:spacing w:val="1"/>
              </w:rPr>
              <w:t>抗旱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200.00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3"/>
              </w:rPr>
              <w:t>农村水利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2"/>
            </w:pPr>
            <w:r>
              <w:rPr>
                <w:spacing w:val="-3"/>
              </w:rPr>
              <w:t>26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4"/>
              </w:rPr>
              <w:t>江河湖库水系综合整治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83"/>
            </w:pPr>
            <w:r>
              <w:rPr>
                <w:spacing w:val="-9"/>
              </w:rPr>
              <w:t>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17.86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4"/>
            </w:pPr>
            <w:r>
              <w:rPr>
                <w:spacing w:val="4"/>
              </w:rPr>
              <w:t>大中型水库移民后期扶持专项支出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3"/>
            </w:pPr>
            <w:r>
              <w:rPr>
                <w:spacing w:val="-4"/>
              </w:rPr>
              <w:t>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5"/>
              </w:rPr>
              <w:t>129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121.70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4"/>
            </w:pPr>
            <w:r>
              <w:rPr>
                <w:spacing w:val="3"/>
              </w:rPr>
              <w:t>水利安全监督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农村人畜饮水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69"/>
            </w:pPr>
            <w:r>
              <w:rPr>
                <w:spacing w:val="-1"/>
              </w:rPr>
              <w:t>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其他水利支出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914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58.53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602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扶贫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505"/>
            </w:pPr>
            <w:r>
              <w:rPr>
                <w:spacing w:val="-2"/>
              </w:rPr>
              <w:t>14074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6291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14028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4"/>
              <w:jc w:val="right"/>
            </w:pPr>
            <w:r>
              <w:t>222.99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-0.33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90"/>
            </w:pPr>
            <w:r>
              <w:rPr>
                <w:spacing w:val="-5"/>
              </w:rPr>
              <w:t>193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5"/>
              </w:rPr>
              <w:t>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5"/>
              <w:jc w:val="right"/>
            </w:pPr>
            <w:r>
              <w:rPr>
                <w:spacing w:val="-1"/>
              </w:rPr>
              <w:t>254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138.04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31.61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农村基础设施建设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3036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3029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3"/>
            </w:pPr>
            <w:r>
              <w:rPr>
                <w:spacing w:val="3"/>
              </w:rPr>
              <w:t>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1812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2866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1146.40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58.17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3"/>
            </w:pPr>
            <w:r>
              <w:rPr>
                <w:spacing w:val="3"/>
              </w:rPr>
              <w:t>社会发展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0"/>
            </w:pPr>
            <w:r>
              <w:rPr>
                <w:spacing w:val="4"/>
              </w:rPr>
              <w:t>扶贫贷款奖补和贴息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其他扶贫支出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5"/>
            </w:pPr>
            <w:r>
              <w:t>8926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5857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7874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134.44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农业综合开发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6" name="IM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土地治理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产业化发展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其他农业综合开发支出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农村综合改革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8" name="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 1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9"/>
            </w:pPr>
            <w:r>
              <w:rPr>
                <w:spacing w:val="-1"/>
              </w:rPr>
              <w:t>7213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3237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5681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175.50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-21.24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4"/>
              </w:rPr>
              <w:t>对村级一事一议的补助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3039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1767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-41.86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90"/>
            </w:pPr>
            <w:r>
              <w:rPr>
                <w:spacing w:val="3"/>
              </w:rPr>
              <w:t>国有农场办社会职能改革补助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5"/>
              </w:rPr>
              <w:t>对村民委员会和村党支部的补助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2045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t>2437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3900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160.03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4"/>
              </w:rPr>
              <w:t>对村集体经济组织的补助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2002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5" w:line="193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其他农村综合改革支出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0"/>
            </w:pPr>
            <w:r>
              <w:rPr>
                <w:spacing w:val="-2"/>
              </w:rPr>
              <w:t>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-3"/>
              </w:rPr>
              <w:t>1.63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-86.32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普惠金融发展支出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1407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1232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2370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192.37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68.44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3"/>
            </w:pPr>
            <w:r>
              <w:rPr>
                <w:spacing w:val="4"/>
              </w:rPr>
              <w:t>涉农贷款增量奖励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农业保险保费补贴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1756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204.19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58.63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创业担保贷款贴息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151.61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88.00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02"/>
            </w:pPr>
            <w:r>
              <w:rPr>
                <w:spacing w:val="4"/>
              </w:rPr>
              <w:t>补充创业担保贷款基金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其他普惠金融发展支出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39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1246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681"/>
            </w:pPr>
            <w:r>
              <w:rPr>
                <w:spacing w:val="4"/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98"/>
            </w:pPr>
            <w:r>
              <w:rPr>
                <w:spacing w:val="-3"/>
              </w:rPr>
              <w:t>1246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t>426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十三、交通运输支出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5"/>
            </w:pPr>
            <w:r>
              <w:t>8422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left="665"/>
            </w:pPr>
            <w:r>
              <w:t>4951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509"/>
            </w:pPr>
            <w:r>
              <w:rPr>
                <w:spacing w:val="-2"/>
              </w:rPr>
              <w:t>10529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t>212.66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25.02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609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公路水路运输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8"/>
            </w:pPr>
            <w:r>
              <w:rPr>
                <w:spacing w:val="-1"/>
              </w:rPr>
              <w:t>3919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t>4724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t>4602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1"/>
              </w:rPr>
              <w:t>97.42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17.43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75"/>
            </w:pPr>
            <w:r>
              <w:t>441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506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364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71.94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-17.46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7"/>
            </w:pPr>
            <w:r>
              <w:rPr>
                <w:spacing w:val="2"/>
              </w:rPr>
              <w:t>公路建设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98"/>
            </w:pPr>
            <w:r>
              <w:rPr>
                <w:spacing w:val="-3"/>
              </w:rPr>
              <w:t>1113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4011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3"/>
              </w:rPr>
              <w:t>1268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31.61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7"/>
            </w:pPr>
            <w:r>
              <w:rPr>
                <w:spacing w:val="2"/>
              </w:rPr>
              <w:t>公路养护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7"/>
            </w:pPr>
            <w:r>
              <w:rPr>
                <w:spacing w:val="3"/>
              </w:rPr>
              <w:t>公路和运输安全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770"/>
            </w:pPr>
            <w:r>
              <w:rPr>
                <w:spacing w:val="-2"/>
              </w:rPr>
              <w:t>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7"/>
            </w:pPr>
            <w:r>
              <w:rPr>
                <w:spacing w:val="3"/>
              </w:rPr>
              <w:t>公路运输管理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4"/>
            </w:pPr>
            <w:r>
              <w:rPr>
                <w:spacing w:val="-4"/>
              </w:rPr>
              <w:t>75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4"/>
              </w:rPr>
              <w:t>其他公路水路运输支出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87"/>
            </w:pPr>
            <w:r>
              <w:t>2140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t>2546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60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成品油价格改革对交通运输的补贴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90"/>
            </w:pPr>
            <w:r>
              <w:rPr>
                <w:spacing w:val="-5"/>
              </w:rPr>
              <w:t>100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left="761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878"/>
            </w:pPr>
            <w: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0.44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-99.00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1"/>
            </w:pPr>
            <w:r>
              <w:rPr>
                <w:spacing w:val="4"/>
              </w:rPr>
              <w:t>对城市公交的补贴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5"/>
              </w:rPr>
              <w:t>153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1"/>
            </w:pPr>
            <w:r>
              <w:rPr>
                <w:spacing w:val="4"/>
              </w:rPr>
              <w:t>对农村道路客运的补贴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1"/>
            </w:pPr>
            <w:r>
              <w:rPr>
                <w:spacing w:val="4"/>
              </w:rPr>
              <w:t>对出租车的补贴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3"/>
            </w:pPr>
            <w:r>
              <w:rPr>
                <w:spacing w:val="4"/>
              </w:rPr>
              <w:t>成品油价格改革补贴其他支出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车辆购置税支出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4"/>
            </w:pPr>
            <w:r>
              <w:t>4373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1"/>
              </w:rPr>
              <w:t>5876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t>34.37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4"/>
              </w:rPr>
              <w:t>车辆购置税用于公路等基础设施建设支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3"/>
            </w:pPr>
            <w:r>
              <w:rPr>
                <w:spacing w:val="-4"/>
              </w:rPr>
              <w:t>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3"/>
            </w:pPr>
            <w:r>
              <w:rPr>
                <w:spacing w:val="5"/>
              </w:rPr>
              <w:t>车辆购置税用于农村公路建设支出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4"/>
            </w:pPr>
            <w:r>
              <w:t>4229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1"/>
              </w:rPr>
              <w:t>5322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3"/>
            </w:pPr>
            <w:r>
              <w:rPr>
                <w:spacing w:val="4"/>
              </w:rPr>
              <w:t>车辆购置税其他支出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0"/>
            </w:pPr>
            <w:r>
              <w:rPr>
                <w:spacing w:val="-2"/>
              </w:rPr>
              <w:t>94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524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其他交通运输支出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ind w:left="777"/>
            </w:pPr>
            <w:r>
              <w:rPr>
                <w:spacing w:val="3"/>
              </w:rPr>
              <w:t>公共交通运营补助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十四、资源勘探信息等支出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05"/>
            </w:pPr>
            <w:r>
              <w:rPr>
                <w:spacing w:val="-2"/>
              </w:rPr>
              <w:t>13192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left="679"/>
            </w:pPr>
            <w:r>
              <w:rPr>
                <w:spacing w:val="-3"/>
              </w:rPr>
              <w:t>1456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09"/>
            </w:pPr>
            <w:r>
              <w:rPr>
                <w:spacing w:val="-2"/>
              </w:rPr>
              <w:t>13562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931.46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t>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资源勘探开发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5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其他资源勘探业支出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制造业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210.48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143.93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46.77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-42.57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其他制造业支出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3283.33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工业和信息产业监管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2"/>
              </w:rPr>
              <w:t>315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1210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384.13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140.08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8"/>
            </w:pPr>
            <w:r>
              <w:rPr>
                <w:spacing w:val="-1"/>
              </w:rPr>
              <w:t>233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2"/>
              </w:rPr>
              <w:t>315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497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157.78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113.30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信息安全建设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color w:val="FF0000"/>
                <w:spacing w:val="4"/>
              </w:rPr>
              <w:t>工业和信息产业支持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4"/>
              </w:rPr>
              <w:t>工业和信息产业战略研究与标准制定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93"/>
            </w:pPr>
            <w:r>
              <w:t>电子专项工程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2" w:line="209" w:lineRule="auto"/>
              <w:ind w:left="375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工程建设及运行维护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1" w:line="210" w:lineRule="auto"/>
              <w:ind w:left="373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产业发展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570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1" w:line="209" w:lineRule="auto"/>
              <w:ind w:left="373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其他工业和信息产业监管支出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135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22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国有资产监管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12562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79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9"/>
            </w:pPr>
            <w:r>
              <w:rPr>
                <w:spacing w:val="-2"/>
              </w:rPr>
              <w:t>12090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1209.00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83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89"/>
            </w:pPr>
            <w:r>
              <w:rPr>
                <w:spacing w:val="2"/>
              </w:rPr>
              <w:t>中小企业发展专项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3615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5"/>
              </w:rPr>
              <w:t>其他支持中小企业发展和管理支出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5"/>
            </w:pPr>
            <w:r>
              <w:t>8947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11771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其他资源勘探信息等支出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3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11.11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-94.74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79"/>
            </w:pPr>
            <w:r>
              <w:rPr>
                <w:spacing w:val="3"/>
              </w:rPr>
              <w:t>黄金事务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2"/>
            </w:pPr>
            <w:r>
              <w:rPr>
                <w:spacing w:val="4"/>
              </w:rPr>
              <w:t>其他资源勘探信息等支出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3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十五、商业服务业等支出</w:t>
            </w:r>
            <w:r>
              <w:rPr>
                <w:spacing w:val="1"/>
              </w:rP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5"/>
            </w:pPr>
            <w:r>
              <w:t>482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left="851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602"/>
            </w:pPr>
            <w:r>
              <w:rPr>
                <w:spacing w:val="-3"/>
              </w:rPr>
              <w:t>1105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rPr>
                <w:spacing w:val="-1"/>
              </w:rPr>
              <w:t>1214.29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2"/>
              </w:rPr>
              <w:t>129.25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60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商业流通事务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1"/>
              </w:rPr>
              <w:t>294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323.08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127.91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其他商业流通事务支出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745.83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78"/>
            </w:pPr>
            <w:r>
              <w:rPr>
                <w:spacing w:val="-1"/>
              </w:rPr>
              <w:t>217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-69.59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78"/>
            </w:pPr>
            <w:r>
              <w:rPr>
                <w:spacing w:val="-1"/>
              </w:rPr>
              <w:t>217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-69.59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745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447.79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4"/>
              </w:rPr>
              <w:t>服务业基础设施建设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2"/>
              </w:rPr>
              <w:t>745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447.79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十六、金融支出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90"/>
            </w:pPr>
            <w:r>
              <w:rPr>
                <w:spacing w:val="-5"/>
              </w:rPr>
              <w:t>174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left="851"/>
            </w:pPr>
            <w:r>
              <w:rPr>
                <w:spacing w:val="-2"/>
              </w:rPr>
              <w:t>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93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178.05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-16.09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金融部门行政支出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2"/>
              </w:rPr>
              <w:t>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178.05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-8.75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2"/>
              </w:rPr>
              <w:t>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1"/>
              </w:rPr>
              <w:t>85.07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-22.97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3"/>
            </w:pPr>
            <w:r>
              <w:rPr>
                <w:spacing w:val="4"/>
              </w:rPr>
              <w:t>金融部门其他行政支出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770"/>
            </w:pPr>
            <w:r>
              <w:rPr>
                <w:spacing w:val="-2"/>
              </w:rPr>
              <w:t>86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2"/>
              </w:rPr>
              <w:t>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593.33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1"/>
              </w:rPr>
              <w:t>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4"/>
              </w:rPr>
              <w:t>利息费用补贴支出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3"/>
            </w:pPr>
            <w:r>
              <w:rPr>
                <w:spacing w:val="3"/>
              </w:rPr>
              <w:t>金融服务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十八、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自然资源海洋气象等支出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588"/>
            </w:pPr>
            <w:r>
              <w:rPr>
                <w:spacing w:val="-1"/>
              </w:rPr>
              <w:t>3056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left="759"/>
            </w:pPr>
            <w:r>
              <w:rPr>
                <w:spacing w:val="-1"/>
              </w:rPr>
              <w:t>810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02"/>
            </w:pPr>
            <w:r>
              <w:rPr>
                <w:spacing w:val="-3"/>
              </w:rPr>
              <w:t>1686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208.15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-44.83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63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2817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2"/>
              </w:rPr>
              <w:t>730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1511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4"/>
              <w:jc w:val="right"/>
            </w:pPr>
            <w:r>
              <w:t>206.99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6" w:line="162" w:lineRule="auto"/>
              <w:ind w:right="10"/>
              <w:jc w:val="right"/>
            </w:pPr>
            <w:r>
              <w:rPr>
                <w:spacing w:val="1"/>
              </w:rPr>
              <w:t>-46.36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730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1158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2"/>
              </w:rPr>
              <w:t>158.63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2"/>
              </w:rPr>
              <w:t>17.21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土地资源储备支出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其他自然资源事务支出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1799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气象事务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197.50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69"/>
            </w:pPr>
            <w:r>
              <w:rPr>
                <w:spacing w:val="-1"/>
              </w:rPr>
              <w:t>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35.00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气象事业机构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3"/>
              </w:rPr>
              <w:t>气象服务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气象装备保障维护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其他气象事务支出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其他自然资源海洋气象等支出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十九、住房保障支出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3933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0"/>
            </w:pPr>
            <w:r>
              <w:rPr>
                <w:spacing w:val="-1"/>
              </w:rPr>
              <w:t>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2"/>
            </w:pPr>
            <w:r>
              <w:rPr>
                <w:spacing w:val="-1"/>
              </w:rPr>
              <w:t>5221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848.94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保障性安居工程支出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3843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1"/>
              </w:rPr>
              <w:t>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5046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820.49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31.30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1"/>
            </w:pPr>
            <w:r>
              <w:rPr>
                <w:spacing w:val="3"/>
              </w:rPr>
              <w:t>廉租住房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54" w:line="193" w:lineRule="auto"/>
              <w:ind w:right="12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4"/>
              </w:rPr>
              <w:t>棚户区改造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353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3125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785.27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农村危房改造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69"/>
            </w:pPr>
            <w:r>
              <w:rPr>
                <w:spacing w:val="-1"/>
              </w:rPr>
              <w:t>49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-59.18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7"/>
            </w:pPr>
            <w:r>
              <w:rPr>
                <w:spacing w:val="3"/>
              </w:rPr>
              <w:t>公共租赁住房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保障性住房租金补贴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3"/>
              </w:rPr>
              <w:t>老旧小区改造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3351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1357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220.65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城乡社区住宅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3"/>
            </w:pPr>
            <w:r>
              <w:rPr>
                <w:spacing w:val="-5"/>
              </w:rPr>
              <w:t>175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其他城乡社区住宅支出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5"/>
              </w:rPr>
              <w:t>175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二十、粮油物资储备支出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5"/>
            </w:pPr>
            <w:r>
              <w:t>474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1"/>
            </w:pPr>
            <w:r>
              <w:rPr>
                <w:spacing w:val="-1"/>
              </w:rPr>
              <w:t>231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3"/>
            </w:pPr>
            <w:r>
              <w:rPr>
                <w:spacing w:val="-2"/>
              </w:rPr>
              <w:t>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160.61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144.36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right="6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42.86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-60.96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2"/>
            </w:pPr>
            <w:r>
              <w:rPr>
                <w:spacing w:val="4"/>
              </w:rPr>
              <w:t>其他粮油事务支出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769"/>
            </w:pPr>
            <w:r>
              <w:rPr>
                <w:spacing w:val="-1"/>
              </w:rPr>
              <w:t>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78" w:right="1071" w:bottom="0" w:left="1000" w:header="0" w:footer="0" w:gutter="0"/>
          <w:cols w:space="720" w:num="1"/>
        </w:sectPr>
      </w:pPr>
    </w:p>
    <w:p>
      <w:pPr>
        <w:pStyle w:val="2"/>
        <w:spacing w:before="68" w:line="223" w:lineRule="auto"/>
        <w:ind w:left="1386"/>
        <w:rPr>
          <w:sz w:val="33"/>
          <w:szCs w:val="33"/>
        </w:rPr>
      </w:pPr>
      <w:r>
        <w:rPr>
          <w:spacing w:val="7"/>
          <w:sz w:val="33"/>
          <w:szCs w:val="33"/>
          <w14:textOutline w14:w="6102" w14:cap="sq" w14:cmpd="sng">
            <w14:solidFill>
              <w14:srgbClr w14:val="000000"/>
            </w14:solidFill>
            <w14:prstDash w14:val="solid"/>
            <w14:bevel/>
          </w14:textOutline>
        </w:rPr>
        <w:t>二〇二一年全南县一般公共预算支出执行情况表</w:t>
      </w:r>
    </w:p>
    <w:p>
      <w:pPr>
        <w:pStyle w:val="2"/>
        <w:spacing w:before="123" w:line="219" w:lineRule="auto"/>
        <w:ind w:right="27"/>
        <w:jc w:val="right"/>
      </w:pPr>
      <w:r>
        <w:rPr>
          <w:spacing w:val="3"/>
        </w:rPr>
        <w:t>单位：万元</w:t>
      </w: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1218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2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2"/>
              </w:rPr>
              <w:t xml:space="preserve">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2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7" w:line="229" w:lineRule="auto"/>
              <w:ind w:left="264" w:right="51" w:hanging="190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81" w:line="225" w:lineRule="auto"/>
              <w:ind w:left="517"/>
            </w:pP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4" w:line="225" w:lineRule="auto"/>
              <w:ind w:left="131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二〇二一年执行</w:t>
            </w:r>
          </w:p>
          <w:p>
            <w:pPr>
              <w:pStyle w:val="6"/>
              <w:spacing w:before="8" w:line="225" w:lineRule="auto"/>
              <w:ind w:left="130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数比二〇二〇年</w:t>
            </w:r>
          </w:p>
          <w:p>
            <w:pPr>
              <w:pStyle w:val="6"/>
              <w:spacing w:before="6" w:line="225" w:lineRule="auto"/>
              <w:ind w:left="27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229" w:lineRule="auto"/>
              <w:ind w:left="222" w:right="91" w:hanging="1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  <w:r>
              <w:t xml:space="preserve"> </w:t>
            </w: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262" w:right="46" w:hanging="18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二〇二一年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229" w:lineRule="auto"/>
              <w:ind w:left="310" w:right="47" w:hanging="23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执行数占预</w:t>
            </w:r>
            <w: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25" w:lineRule="auto"/>
              <w:ind w:left="211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能源储备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24" w:lineRule="auto"/>
              <w:ind w:left="374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其他能源储备支出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粮油储备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left="851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3"/>
            </w:pPr>
            <w:r>
              <w:rPr>
                <w:spacing w:val="-5"/>
              </w:rPr>
              <w:t>167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1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167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二十一、灾害防治及应急管理支出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4"/>
            </w:pPr>
            <w:r>
              <w:t>4228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left="679"/>
            </w:pPr>
            <w:r>
              <w:rPr>
                <w:spacing w:val="-3"/>
              </w:rPr>
              <w:t>1723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02"/>
            </w:pPr>
            <w:r>
              <w:rPr>
                <w:spacing w:val="-3"/>
              </w:rPr>
              <w:t>1783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103.48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-57.83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应急管理事务</w:t>
            </w:r>
            <w:r>
              <w:rPr>
                <w:spacing w:val="1"/>
              </w:rPr>
              <w:t xml:space="preserve">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44" name="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 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0"/>
            </w:pPr>
            <w:r>
              <w:rPr>
                <w:spacing w:val="-2"/>
              </w:rPr>
              <w:t>387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600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2"/>
              </w:rPr>
              <w:t>516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1"/>
              </w:rPr>
              <w:t>86.00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678"/>
            </w:pPr>
            <w:r>
              <w:rPr>
                <w:spacing w:val="-1"/>
              </w:rPr>
              <w:t>295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398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79.60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34.92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684"/>
            </w:pPr>
            <w:r>
              <w:rPr>
                <w:spacing w:val="2"/>
              </w:rPr>
              <w:t>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69"/>
            </w:pPr>
            <w:r>
              <w:rPr>
                <w:spacing w:val="-1"/>
              </w:rPr>
              <w:t>49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1"/>
              </w:rPr>
              <w:t>96.00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95.92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681"/>
            </w:pPr>
            <w:r>
              <w:rPr>
                <w:spacing w:val="4"/>
              </w:rPr>
              <w:t>其他应急管理支出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69"/>
            </w:pPr>
            <w:r>
              <w:rPr>
                <w:spacing w:val="-1"/>
              </w:rPr>
              <w:t>43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-48.84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消防事务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6" name="IM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 14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80"/>
            </w:pPr>
            <w:r>
              <w:rPr>
                <w:spacing w:val="-2"/>
              </w:rPr>
              <w:t>342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5"/>
              </w:rPr>
              <w:t>164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19.07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-52.05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80"/>
            </w:pPr>
            <w:r>
              <w:rPr>
                <w:spacing w:val="-2"/>
              </w:rPr>
              <w:t>342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rPr>
                <w:spacing w:val="-1"/>
              </w:rPr>
              <w:t>860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14.42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-63.74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03"/>
            </w:pPr>
            <w:r>
              <w:rPr>
                <w:spacing w:val="4"/>
              </w:rPr>
              <w:t>其他消防事务支出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地震事务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48" name="IM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 14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3"/>
            </w:pPr>
            <w:r>
              <w:rPr>
                <w:spacing w:val="-4"/>
              </w:rPr>
              <w:t>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t>50.00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-55.17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773"/>
            </w:pPr>
            <w:r>
              <w:rPr>
                <w:spacing w:val="-4"/>
              </w:rPr>
              <w:t>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3"/>
              </w:rPr>
              <w:t>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1"/>
              </w:rPr>
              <w:t>48.08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-56.90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03"/>
            </w:pPr>
            <w:r>
              <w:rPr>
                <w:spacing w:val="4"/>
              </w:rPr>
              <w:t>其他地震事务支出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0" w:line="210" w:lineRule="auto"/>
              <w:ind w:left="232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自然灾害防治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165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1" w:line="209" w:lineRule="auto"/>
              <w:ind w:left="373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地质灾害防治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62" w:line="209" w:lineRule="auto"/>
              <w:ind w:left="374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其他自然灾害防治支出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2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自然灾害救灾及恢复重建支出</w:t>
            </w:r>
            <w:r>
              <w:rPr>
                <w:spacing w:val="7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50" name="IM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 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1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588"/>
            </w:pPr>
            <w:r>
              <w:rPr>
                <w:spacing w:val="-1"/>
              </w:rPr>
              <w:t>3437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left="761"/>
            </w:pPr>
            <w:r>
              <w:rPr>
                <w:spacing w:val="-1"/>
              </w:rPr>
              <w:t>211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1"/>
              </w:rPr>
              <w:t>912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right="4"/>
              <w:jc w:val="right"/>
            </w:pPr>
            <w:r>
              <w:rPr>
                <w:spacing w:val="1"/>
              </w:rPr>
              <w:t>432.23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2" w:lineRule="auto"/>
              <w:ind w:right="10"/>
              <w:jc w:val="right"/>
            </w:pPr>
            <w:r>
              <w:rPr>
                <w:spacing w:val="1"/>
              </w:rPr>
              <w:t>-73.47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6" w:line="192" w:lineRule="auto"/>
              <w:ind w:left="698"/>
            </w:pPr>
            <w:r>
              <w:rPr>
                <w:spacing w:val="3"/>
              </w:rPr>
              <w:t>中央自然灾害生活补助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211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80"/>
            </w:pPr>
            <w:r>
              <w:rPr>
                <w:spacing w:val="4"/>
              </w:rPr>
              <w:t>地方自然灾害生活补助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10"/>
            </w:pPr>
            <w:r>
              <w:t>自然灾害救灾补助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10"/>
            </w:pPr>
            <w:r>
              <w:rPr>
                <w:spacing w:val="1"/>
              </w:rPr>
              <w:t>自然灾害灾后重建补助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2705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534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81"/>
            </w:pPr>
            <w:r>
              <w:rPr>
                <w:spacing w:val="5"/>
              </w:rPr>
              <w:t>其他自然灾害救灾及恢复重建支出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09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二十二、预备费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二十三、债务付息支出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2603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69"/>
            </w:pPr>
            <w:r>
              <w:rPr>
                <w:spacing w:val="-1"/>
              </w:rPr>
              <w:t>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2"/>
            </w:pPr>
            <w:r>
              <w:rPr>
                <w:spacing w:val="-1"/>
              </w:rPr>
              <w:t>3001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60.02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地方政府一般债务付息支出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2603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1"/>
              </w:rPr>
              <w:t>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1"/>
              </w:rPr>
              <w:t>3001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60.02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地方政府一般债券付息支出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2603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3001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60.02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二十四、债务发行费用支出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5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5"/>
              </w:rPr>
              <w:t>地方政府一般债务发行费用支出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二十五、其他支出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left="588"/>
            </w:pPr>
            <w:r>
              <w:rPr>
                <w:spacing w:val="-2"/>
              </w:rPr>
              <w:t>14000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2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3"/>
              </w:rPr>
              <w:t>1.88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年初预留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4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4"/>
                <w:position w:val="-2"/>
                <w:sz w:val="20"/>
                <w:szCs w:val="20"/>
              </w:rPr>
              <w:t>10000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3"/>
              </w:rPr>
              <w:t>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4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1"/>
                <w:position w:val="-2"/>
                <w:sz w:val="20"/>
                <w:szCs w:val="20"/>
              </w:rPr>
              <w:t>4000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6.58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33"/>
            </w:pP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7"/>
              </w:rPr>
              <w:t xml:space="preserve">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403"/>
            </w:pPr>
            <w:r>
              <w:t>388157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0" w:lineRule="auto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171300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59" w:lineRule="auto"/>
              <w:ind w:right="6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366808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178" w:right="1071" w:bottom="0" w:left="10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56BE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2022-04-11T20:01:00Z</dcterms:created>
  <dc:creator>Administrator</dc:creator>
  <cp:lastModifiedBy>赖彦辅</cp:lastModifiedBy>
  <dcterms:modified xsi:type="dcterms:W3CDTF">2024-01-19T01:31:54Z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2024-01-19T09:26:47Z</vt:filetime>
  </property>
  <property fmtid="{D5CDD505-2E9C-101B-9397-08002B2CF9AE}" pid="4" name="KSOProductBuildVer">
    <vt:lpwstr>2052-12.1.0.15990</vt:lpwstr>
  </property>
  <property fmtid="{D5CDD505-2E9C-101B-9397-08002B2CF9AE}" pid="5" name="ICV">
    <vt:lpwstr>64A9F0CDCEA643B8B6CC0E9F0D568F52_12</vt:lpwstr>
  </property>
</Properties>
</file>