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80" w:firstLineChars="9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Cs w:val="21"/>
        </w:rPr>
      </w:pPr>
    </w:p>
    <w:p>
      <w:pPr>
        <w:rPr>
          <w:rFonts w:hint="eastAsia" w:ascii="仿宋_GB2312" w:hAnsi="宋体" w:eastAsia="仿宋_GB2312"/>
          <w:szCs w:val="21"/>
        </w:rPr>
      </w:pPr>
    </w:p>
    <w:p>
      <w:pPr>
        <w:spacing w:before="156" w:beforeLines="50"/>
        <w:jc w:val="center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签发人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叶荣华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吉府字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00" w:lineRule="exact"/>
        <w:jc w:val="right"/>
        <w:textAlignment w:val="auto"/>
        <w:rPr>
          <w:rFonts w:hint="default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z w:val="30"/>
          <w:szCs w:val="20"/>
          <w:lang w:eastAsia="zh-CN"/>
        </w:rPr>
        <w:t>办理情况：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A2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同意对外公开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 </w:t>
      </w:r>
    </w:p>
    <w:p>
      <w:pPr>
        <w:ind w:firstLine="220" w:firstLineChars="200"/>
        <w:jc w:val="center"/>
        <w:rPr>
          <w:rFonts w:hint="eastAsia" w:ascii="仿宋_GB2312" w:hAnsi="宋体" w:eastAsia="仿宋_GB2312"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98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8"/>
          <w:sz w:val="44"/>
          <w:szCs w:val="44"/>
          <w:lang w:eastAsia="zh-CN"/>
        </w:rPr>
        <w:t>关于</w:t>
      </w:r>
      <w:r>
        <w:rPr>
          <w:rFonts w:hint="eastAsia" w:ascii="方正小标宋简体" w:hAnsi="宋体" w:eastAsia="方正小标宋简体"/>
          <w:snapToGrid w:val="0"/>
          <w:w w:val="98"/>
          <w:kern w:val="0"/>
          <w:sz w:val="44"/>
          <w:szCs w:val="44"/>
        </w:rPr>
        <w:t>县十</w:t>
      </w:r>
      <w:r>
        <w:rPr>
          <w:rFonts w:hint="eastAsia" w:ascii="方正小标宋简体" w:hAnsi="宋体" w:eastAsia="方正小标宋简体"/>
          <w:snapToGrid w:val="0"/>
          <w:w w:val="98"/>
          <w:kern w:val="0"/>
          <w:sz w:val="44"/>
          <w:szCs w:val="44"/>
          <w:lang w:eastAsia="zh-CN"/>
        </w:rPr>
        <w:t>九</w:t>
      </w:r>
      <w:r>
        <w:rPr>
          <w:rFonts w:hint="eastAsia" w:ascii="方正小标宋简体" w:hAnsi="宋体" w:eastAsia="方正小标宋简体"/>
          <w:snapToGrid w:val="0"/>
          <w:w w:val="98"/>
          <w:kern w:val="0"/>
          <w:sz w:val="44"/>
          <w:szCs w:val="44"/>
        </w:rPr>
        <w:t>届人大</w:t>
      </w:r>
      <w:r>
        <w:rPr>
          <w:rFonts w:hint="eastAsia" w:ascii="方正小标宋简体" w:hAnsi="宋体" w:eastAsia="方正小标宋简体"/>
          <w:snapToGrid w:val="0"/>
          <w:w w:val="98"/>
          <w:kern w:val="0"/>
          <w:sz w:val="44"/>
          <w:szCs w:val="44"/>
          <w:lang w:val="en-US" w:eastAsia="zh-CN"/>
        </w:rPr>
        <w:t>三</w:t>
      </w:r>
      <w:r>
        <w:rPr>
          <w:rFonts w:hint="eastAsia" w:ascii="方正小标宋简体" w:hAnsi="宋体" w:eastAsia="方正小标宋简体"/>
          <w:snapToGrid w:val="0"/>
          <w:w w:val="98"/>
          <w:kern w:val="0"/>
          <w:sz w:val="44"/>
          <w:szCs w:val="44"/>
        </w:rPr>
        <w:t>次会议第</w:t>
      </w:r>
      <w:r>
        <w:rPr>
          <w:rFonts w:hint="eastAsia" w:ascii="方正小标宋简体" w:hAnsi="宋体" w:eastAsia="方正小标宋简体"/>
          <w:snapToGrid w:val="0"/>
          <w:w w:val="98"/>
          <w:kern w:val="0"/>
          <w:sz w:val="44"/>
          <w:szCs w:val="44"/>
          <w:lang w:val="en-US" w:eastAsia="zh-CN"/>
        </w:rPr>
        <w:t>202313</w:t>
      </w:r>
      <w:r>
        <w:rPr>
          <w:rFonts w:hint="eastAsia" w:ascii="方正小标宋简体" w:hAnsi="宋体" w:eastAsia="方正小标宋简体"/>
          <w:snapToGrid w:val="0"/>
          <w:w w:val="98"/>
          <w:kern w:val="0"/>
          <w:sz w:val="44"/>
          <w:szCs w:val="44"/>
        </w:rPr>
        <w:t>号建议的答</w:t>
      </w:r>
      <w:r>
        <w:rPr>
          <w:rFonts w:hint="eastAsia" w:ascii="方正小标宋简体" w:hAnsi="宋体" w:eastAsia="方正小标宋简体"/>
          <w:snapToGrid w:val="0"/>
          <w:w w:val="98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snapToGrid w:val="0"/>
          <w:w w:val="98"/>
          <w:kern w:val="0"/>
          <w:sz w:val="44"/>
          <w:szCs w:val="44"/>
        </w:rPr>
        <w:t>复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尊敬的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李福香、廖梅英、袁冬梅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您提出的关于对乌桕坝圩至黄云村（南迳）道路改造的建议收悉，现答复如下：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我镇高度重视，积极与县交通部门对接，根据县交通部门要求，我镇已经组织人员对道路两边的杂草进行了清理，年底将实施道路拓宽改造工程。目前暂未批复，我们将继续积极对接，持续跟踪，争取项目早日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320" w:firstLineChars="100"/>
        <w:textAlignment w:val="auto"/>
        <w:rPr>
          <w:rFonts w:hint="eastAsia" w:ascii="仿宋_GB2312" w:hAnsi="宋体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320" w:firstLineChars="1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件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：人大代表建议办理工作征询意见表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（此页无正文）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0" w:firstLineChars="175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大吉山镇人民政府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    202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2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2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2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2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2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2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2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2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2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2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2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2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2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2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2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4"/>
        <w:ind w:left="0" w:leftChars="0" w:firstLine="0" w:firstLineChars="0"/>
        <w:rPr>
          <w:rFonts w:hint="eastAsia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ind w:left="0" w:leftChars="0" w:firstLine="0" w:firstLineChars="0"/>
        <w:rPr>
          <w:rFonts w:hint="eastAsia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抄送：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县人大常委会选任联工委、县政府督查室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 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全南县大吉山镇人民政府办公室      </w:t>
      </w:r>
      <w:r>
        <w:rPr>
          <w:rFonts w:hint="eastAsia" w:ascii="宋体" w:hAnsi="宋体" w:eastAsia="宋体" w:cs="宋体"/>
          <w:b w:val="0"/>
          <w:kern w:val="0"/>
          <w:sz w:val="32"/>
          <w:szCs w:val="32"/>
          <w:lang w:val="en-US" w:eastAsia="zh-CN" w:bidi="ar-SA"/>
        </w:rPr>
        <w:t xml:space="preserve"> 2023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</w:t>
      </w:r>
      <w:r>
        <w:rPr>
          <w:rFonts w:hint="eastAsia" w:ascii="宋体" w:hAnsi="宋体" w:eastAsia="宋体" w:cs="宋体"/>
          <w:b w:val="0"/>
          <w:kern w:val="0"/>
          <w:sz w:val="32"/>
          <w:szCs w:val="32"/>
          <w:lang w:val="en-US" w:eastAsia="zh-CN" w:bidi="ar-SA"/>
        </w:rPr>
        <w:t>7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月</w:t>
      </w:r>
      <w:r>
        <w:rPr>
          <w:rFonts w:hint="eastAsia" w:ascii="宋体" w:hAnsi="宋体" w:eastAsia="宋体" w:cs="宋体"/>
          <w:b w:val="0"/>
          <w:kern w:val="0"/>
          <w:sz w:val="32"/>
          <w:szCs w:val="32"/>
          <w:lang w:val="en-US" w:eastAsia="zh-CN" w:bidi="ar-SA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                                 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 xml:space="preserve">   </w:t>
      </w:r>
    </w:p>
    <w:p>
      <w:pPr>
        <w:spacing w:line="360" w:lineRule="auto"/>
        <w:rPr>
          <w:rFonts w:hint="eastAsia" w:ascii="宋体" w:hAnsi="宋体" w:eastAsia="黑体"/>
          <w:sz w:val="30"/>
          <w:szCs w:val="30"/>
        </w:rPr>
      </w:pPr>
      <w:r>
        <w:rPr>
          <w:rFonts w:hint="eastAsia" w:ascii="宋体" w:hAnsi="宋体" w:eastAsia="黑体" w:cs="黑体"/>
          <w:szCs w:val="32"/>
        </w:rPr>
        <w:t>附件4</w:t>
      </w:r>
    </w:p>
    <w:p>
      <w:pPr>
        <w:jc w:val="center"/>
        <w:rPr>
          <w:rFonts w:hint="eastAsia" w:ascii="宋体" w:hAnsi="宋体" w:cs="仿宋_GB2312"/>
          <w:szCs w:val="32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县人大代表建议办理工作征询意见表</w:t>
      </w:r>
      <w:r>
        <w:rPr>
          <w:rFonts w:hint="eastAsia" w:ascii="宋体" w:hAnsi="宋体" w:cs="仿宋_GB2312"/>
          <w:szCs w:val="32"/>
        </w:rPr>
        <w:t xml:space="preserve">              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1245"/>
        <w:gridCol w:w="1125"/>
        <w:gridCol w:w="356"/>
        <w:gridCol w:w="1091"/>
        <w:gridCol w:w="1062"/>
        <w:gridCol w:w="29"/>
        <w:gridCol w:w="1062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代表姓名</w:t>
            </w:r>
          </w:p>
        </w:tc>
        <w:tc>
          <w:tcPr>
            <w:tcW w:w="272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李福香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通讯地址及联系电话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_GB2312"/>
                <w:sz w:val="28"/>
                <w:szCs w:val="28"/>
                <w:lang w:eastAsia="zh-CN"/>
              </w:rPr>
              <w:t>马安村村委会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建议标题</w:t>
            </w:r>
          </w:p>
        </w:tc>
        <w:tc>
          <w:tcPr>
            <w:tcW w:w="7033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关于对乌桕坝圩至黄云村（南迳）道路改造的建议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建议编号</w:t>
            </w:r>
          </w:p>
        </w:tc>
        <w:tc>
          <w:tcPr>
            <w:tcW w:w="272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202313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建议分类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A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 xml:space="preserve"> A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 xml:space="preserve"> A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B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 xml:space="preserve"> B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 xml:space="preserve"> C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 xml:space="preserve"> C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215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913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承办单位</w:t>
            </w:r>
          </w:p>
        </w:tc>
        <w:tc>
          <w:tcPr>
            <w:tcW w:w="7033" w:type="dxa"/>
            <w:gridSpan w:val="8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_GB2312"/>
                <w:sz w:val="28"/>
                <w:szCs w:val="28"/>
                <w:lang w:eastAsia="zh-CN"/>
              </w:rPr>
              <w:t>大吉山镇人民政府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46" w:type="dxa"/>
            <w:gridSpan w:val="9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代表答复内容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办理态度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满意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基本满意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不满意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办理结果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满意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基本满意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不满意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8946" w:type="dxa"/>
            <w:gridSpan w:val="9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代表签名：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 xml:space="preserve">                           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年  月  日</w:t>
            </w:r>
          </w:p>
        </w:tc>
      </w:tr>
    </w:tbl>
    <w:p>
      <w:pPr>
        <w:spacing w:line="320" w:lineRule="exact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注：</w:t>
      </w: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cs="仿宋_GB2312"/>
          <w:sz w:val="28"/>
          <w:szCs w:val="28"/>
        </w:rPr>
        <w:t>.此表一式三份，代表应在收到答复件之日起一个月内，分别送承办单位、县人大常委会选任联工委和县政府督查室；</w:t>
      </w: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cs="仿宋_GB2312"/>
          <w:sz w:val="28"/>
          <w:szCs w:val="28"/>
        </w:rPr>
        <w:t>.双线以上由承办单位填写，双线以下由代表填写；3.必须代表本人签名。</w:t>
      </w: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黑体"/>
          <w:sz w:val="30"/>
          <w:szCs w:val="30"/>
        </w:rPr>
      </w:pPr>
      <w:r>
        <w:rPr>
          <w:rFonts w:hint="eastAsia" w:ascii="宋体" w:hAnsi="宋体" w:eastAsia="黑体" w:cs="黑体"/>
          <w:szCs w:val="32"/>
        </w:rPr>
        <w:t>附件4</w:t>
      </w:r>
    </w:p>
    <w:p>
      <w:pPr>
        <w:jc w:val="center"/>
        <w:rPr>
          <w:rFonts w:hint="eastAsia" w:ascii="宋体" w:hAnsi="宋体" w:cs="仿宋_GB2312"/>
          <w:szCs w:val="32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县人大代表建议办理工作征询意见表</w:t>
      </w:r>
      <w:r>
        <w:rPr>
          <w:rFonts w:hint="eastAsia" w:ascii="宋体" w:hAnsi="宋体" w:cs="仿宋_GB2312"/>
          <w:szCs w:val="32"/>
        </w:rPr>
        <w:t xml:space="preserve">              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1245"/>
        <w:gridCol w:w="1125"/>
        <w:gridCol w:w="356"/>
        <w:gridCol w:w="1091"/>
        <w:gridCol w:w="1062"/>
        <w:gridCol w:w="29"/>
        <w:gridCol w:w="1062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代表姓名</w:t>
            </w:r>
          </w:p>
        </w:tc>
        <w:tc>
          <w:tcPr>
            <w:tcW w:w="272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廖梅英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通讯地址及联系电话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_GB2312"/>
                <w:sz w:val="28"/>
                <w:szCs w:val="28"/>
                <w:lang w:eastAsia="zh-CN"/>
              </w:rPr>
              <w:t>斜溪村村委会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建议标题</w:t>
            </w:r>
          </w:p>
        </w:tc>
        <w:tc>
          <w:tcPr>
            <w:tcW w:w="7033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关于对乌桕坝圩至黄云村（南迳）道路改造的建议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建议编号</w:t>
            </w:r>
          </w:p>
        </w:tc>
        <w:tc>
          <w:tcPr>
            <w:tcW w:w="272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202313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建议分类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A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 xml:space="preserve"> A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 xml:space="preserve"> A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B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 xml:space="preserve"> B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 xml:space="preserve"> C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 xml:space="preserve"> C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215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913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承办单位</w:t>
            </w:r>
          </w:p>
        </w:tc>
        <w:tc>
          <w:tcPr>
            <w:tcW w:w="7033" w:type="dxa"/>
            <w:gridSpan w:val="8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_GB2312"/>
                <w:sz w:val="28"/>
                <w:szCs w:val="28"/>
                <w:lang w:eastAsia="zh-CN"/>
              </w:rPr>
              <w:t>大吉山镇人民政府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46" w:type="dxa"/>
            <w:gridSpan w:val="9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代表答复内容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办理态度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满意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基本满意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不满意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办理结果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满意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基本满意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不满意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8946" w:type="dxa"/>
            <w:gridSpan w:val="9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代表签名：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 xml:space="preserve">                           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年  月  日</w:t>
            </w:r>
          </w:p>
        </w:tc>
      </w:tr>
    </w:tbl>
    <w:p>
      <w:pPr>
        <w:spacing w:line="320" w:lineRule="exact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注：</w:t>
      </w: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cs="仿宋_GB2312"/>
          <w:sz w:val="28"/>
          <w:szCs w:val="28"/>
        </w:rPr>
        <w:t>.此表一式三份，代表应在收到答复件之日起一个月内，分别送承办单位、县人大常委会选任联工委和县政府督查室；</w:t>
      </w: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cs="仿宋_GB2312"/>
          <w:sz w:val="28"/>
          <w:szCs w:val="28"/>
        </w:rPr>
        <w:t>.双线以上由承办单位填写，双线以下由代表填写；3.必须代表本人签名。</w:t>
      </w: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黑体"/>
          <w:sz w:val="30"/>
          <w:szCs w:val="30"/>
        </w:rPr>
      </w:pPr>
      <w:r>
        <w:rPr>
          <w:rFonts w:hint="eastAsia" w:ascii="宋体" w:hAnsi="宋体" w:eastAsia="黑体" w:cs="黑体"/>
          <w:szCs w:val="32"/>
        </w:rPr>
        <w:t>附件4</w:t>
      </w:r>
    </w:p>
    <w:p>
      <w:pPr>
        <w:jc w:val="center"/>
        <w:rPr>
          <w:rFonts w:hint="eastAsia" w:ascii="宋体" w:hAnsi="宋体" w:cs="仿宋_GB2312"/>
          <w:szCs w:val="32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县人大代表建议办理工作征询意见表</w:t>
      </w:r>
      <w:r>
        <w:rPr>
          <w:rFonts w:hint="eastAsia" w:ascii="宋体" w:hAnsi="宋体" w:cs="仿宋_GB2312"/>
          <w:szCs w:val="32"/>
        </w:rPr>
        <w:t xml:space="preserve">              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1245"/>
        <w:gridCol w:w="1125"/>
        <w:gridCol w:w="356"/>
        <w:gridCol w:w="1091"/>
        <w:gridCol w:w="1062"/>
        <w:gridCol w:w="29"/>
        <w:gridCol w:w="1062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代表姓名</w:t>
            </w:r>
          </w:p>
        </w:tc>
        <w:tc>
          <w:tcPr>
            <w:tcW w:w="272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_GB2312"/>
                <w:sz w:val="28"/>
                <w:szCs w:val="28"/>
                <w:lang w:eastAsia="zh-CN"/>
              </w:rPr>
              <w:t>袁冬梅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通讯地址及联系电话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_GB2312"/>
                <w:sz w:val="28"/>
                <w:szCs w:val="28"/>
                <w:lang w:eastAsia="zh-CN"/>
              </w:rPr>
              <w:t>田背村村委会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建议标题</w:t>
            </w:r>
          </w:p>
        </w:tc>
        <w:tc>
          <w:tcPr>
            <w:tcW w:w="7033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关于对乌桕坝圩至黄云村（南迳）道路改造的建议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建议编号</w:t>
            </w:r>
          </w:p>
        </w:tc>
        <w:tc>
          <w:tcPr>
            <w:tcW w:w="272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202313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建议分类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A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 xml:space="preserve"> A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 xml:space="preserve"> A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B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 xml:space="preserve"> B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 xml:space="preserve"> C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 xml:space="preserve"> C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215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913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承办单位</w:t>
            </w:r>
          </w:p>
        </w:tc>
        <w:tc>
          <w:tcPr>
            <w:tcW w:w="7033" w:type="dxa"/>
            <w:gridSpan w:val="8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_GB2312"/>
                <w:sz w:val="28"/>
                <w:szCs w:val="28"/>
                <w:lang w:eastAsia="zh-CN"/>
              </w:rPr>
              <w:t>大吉山镇人民政府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46" w:type="dxa"/>
            <w:gridSpan w:val="9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代表答复内容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办理态度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满意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基本满意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不满意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办理结果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满意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基本满意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不满意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8946" w:type="dxa"/>
            <w:gridSpan w:val="9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代表签名：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 xml:space="preserve">                           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年  月  日</w:t>
            </w:r>
          </w:p>
        </w:tc>
      </w:tr>
    </w:tbl>
    <w:p>
      <w:pPr>
        <w:spacing w:line="320" w:lineRule="exact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注：</w:t>
      </w: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cs="仿宋_GB2312"/>
          <w:sz w:val="28"/>
          <w:szCs w:val="28"/>
        </w:rPr>
        <w:t>.此表一式三份，代表应在收到答复件之日起一个月内，分别送承办单位、县人大常委会选任联工委和县政府督查室；</w:t>
      </w: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cs="仿宋_GB2312"/>
          <w:sz w:val="28"/>
          <w:szCs w:val="28"/>
        </w:rPr>
        <w:t>.双线以上由承办单位填写，双线以下由代表填写；3.必须代表本人签名。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587" w:right="1587" w:bottom="1361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kZGI2MTViM2I1YWJkMmI1YjVmYjAyZjI2NTRiMmUifQ=="/>
  </w:docVars>
  <w:rsids>
    <w:rsidRoot w:val="3ED7526C"/>
    <w:rsid w:val="0365214C"/>
    <w:rsid w:val="056D55F6"/>
    <w:rsid w:val="08D8516E"/>
    <w:rsid w:val="090917CB"/>
    <w:rsid w:val="1150779B"/>
    <w:rsid w:val="13D824C6"/>
    <w:rsid w:val="3ED7526C"/>
    <w:rsid w:val="3F5A1DC0"/>
    <w:rsid w:val="4800556C"/>
    <w:rsid w:val="50DC4A81"/>
    <w:rsid w:val="62E95227"/>
    <w:rsid w:val="694D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next w:val="1"/>
    <w:semiHidden/>
    <w:qFormat/>
    <w:uiPriority w:val="0"/>
    <w:pPr>
      <w:ind w:firstLine="42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2023-09-14T09:11:00Z</dcterms:created>
  <dc:creator>岁月蹉跎</dc:creator>
  <cp:lastModifiedBy>Lenovo</cp:lastModifiedBy>
  <cp:lastPrinted>2023-09-14T09:23:00Z</cp:lastPrinted>
  <dcterms:modified xsi:type="dcterms:W3CDTF">2023-09-15T06:53:47Z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3008DD7392A346F2AD96C030B122D2EC_13</vt:lpwstr>
  </property>
</Properties>
</file>